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7F9" w:rsidRDefault="000377F9" w:rsidP="001C4CB3">
      <w:pPr>
        <w:pStyle w:val="NoSpacing"/>
        <w:jc w:val="center"/>
        <w:rPr>
          <w:rFonts w:cs="Arial"/>
        </w:rPr>
      </w:pPr>
      <w:bookmarkStart w:id="0" w:name="_GoBack"/>
      <w:bookmarkEnd w:id="0"/>
    </w:p>
    <w:p w:rsidR="000377F9" w:rsidRDefault="000377F9" w:rsidP="001C4CB3">
      <w:pPr>
        <w:pStyle w:val="NoSpacing"/>
        <w:jc w:val="center"/>
        <w:rPr>
          <w:rFonts w:cs="Arial"/>
        </w:rPr>
      </w:pPr>
    </w:p>
    <w:p w:rsidR="000377F9" w:rsidRDefault="000377F9" w:rsidP="001C4CB3">
      <w:pPr>
        <w:pStyle w:val="NoSpacing"/>
        <w:jc w:val="center"/>
        <w:rPr>
          <w:rFonts w:cs="Arial"/>
        </w:rPr>
      </w:pPr>
    </w:p>
    <w:p w:rsidR="0070145E" w:rsidRDefault="0070145E" w:rsidP="001C4CB3">
      <w:pPr>
        <w:pStyle w:val="NoSpacing"/>
        <w:jc w:val="center"/>
        <w:rPr>
          <w:rFonts w:cs="Arial"/>
          <w:sz w:val="28"/>
          <w:szCs w:val="28"/>
        </w:rPr>
      </w:pPr>
      <w:r>
        <w:rPr>
          <w:rFonts w:cs="Arial"/>
          <w:noProof/>
          <w:sz w:val="28"/>
          <w:szCs w:val="28"/>
        </w:rPr>
        <w:drawing>
          <wp:inline distT="0" distB="0" distL="0" distR="0">
            <wp:extent cx="3028950" cy="15616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33035" cy="1563758"/>
                    </a:xfrm>
                    <a:prstGeom prst="rect">
                      <a:avLst/>
                    </a:prstGeom>
                  </pic:spPr>
                </pic:pic>
              </a:graphicData>
            </a:graphic>
          </wp:inline>
        </w:drawing>
      </w:r>
    </w:p>
    <w:p w:rsidR="0070145E" w:rsidRDefault="0070145E" w:rsidP="001C4CB3">
      <w:pPr>
        <w:pStyle w:val="NoSpacing"/>
        <w:jc w:val="center"/>
        <w:rPr>
          <w:rFonts w:cs="Arial"/>
          <w:sz w:val="28"/>
          <w:szCs w:val="28"/>
        </w:rPr>
      </w:pPr>
    </w:p>
    <w:p w:rsidR="00AD20E8" w:rsidRPr="008F6FFA" w:rsidRDefault="004570B2" w:rsidP="001C4CB3">
      <w:pPr>
        <w:pStyle w:val="NoSpacing"/>
        <w:jc w:val="center"/>
        <w:rPr>
          <w:rFonts w:cs="Arial"/>
          <w:b/>
          <w:sz w:val="32"/>
          <w:szCs w:val="32"/>
        </w:rPr>
      </w:pPr>
      <w:r w:rsidRPr="008F6FFA">
        <w:rPr>
          <w:rFonts w:cs="Arial"/>
          <w:b/>
          <w:sz w:val="32"/>
          <w:szCs w:val="32"/>
        </w:rPr>
        <w:t>Board M</w:t>
      </w:r>
      <w:r w:rsidR="00072084" w:rsidRPr="008F6FFA">
        <w:rPr>
          <w:rFonts w:cs="Arial"/>
          <w:b/>
          <w:sz w:val="32"/>
          <w:szCs w:val="32"/>
        </w:rPr>
        <w:t>e</w:t>
      </w:r>
      <w:r w:rsidR="009E2DA8" w:rsidRPr="008F6FFA">
        <w:rPr>
          <w:rFonts w:cs="Arial"/>
          <w:b/>
          <w:sz w:val="32"/>
          <w:szCs w:val="32"/>
        </w:rPr>
        <w:t xml:space="preserve">eting Minutes: </w:t>
      </w:r>
      <w:r w:rsidR="0008076B">
        <w:rPr>
          <w:rFonts w:cs="Arial"/>
          <w:b/>
          <w:sz w:val="32"/>
          <w:szCs w:val="32"/>
        </w:rPr>
        <w:t xml:space="preserve">Feb. </w:t>
      </w:r>
      <w:r w:rsidR="004F07BE">
        <w:rPr>
          <w:rFonts w:cs="Arial"/>
          <w:b/>
          <w:sz w:val="32"/>
          <w:szCs w:val="32"/>
        </w:rPr>
        <w:t>16</w:t>
      </w:r>
      <w:r w:rsidR="0008076B">
        <w:rPr>
          <w:rFonts w:cs="Arial"/>
          <w:b/>
          <w:sz w:val="32"/>
          <w:szCs w:val="32"/>
        </w:rPr>
        <w:t>, 2016</w:t>
      </w:r>
    </w:p>
    <w:p w:rsidR="001C4CB3" w:rsidRPr="000377F9" w:rsidRDefault="001C4CB3" w:rsidP="001C4CB3">
      <w:pPr>
        <w:pStyle w:val="NoSpacing"/>
        <w:jc w:val="center"/>
        <w:rPr>
          <w:rFonts w:cs="Arial"/>
          <w:sz w:val="24"/>
          <w:szCs w:val="24"/>
        </w:rPr>
      </w:pPr>
    </w:p>
    <w:p w:rsidR="00AD20E8" w:rsidRPr="00D450DD" w:rsidRDefault="00AA06DC" w:rsidP="00D450DD">
      <w:pPr>
        <w:spacing w:after="0" w:line="240" w:lineRule="auto"/>
        <w:ind w:left="1440" w:hanging="1440"/>
        <w:rPr>
          <w:rFonts w:ascii="Palatino Linotype" w:hAnsi="Palatino Linotype" w:cs="Arial"/>
          <w:sz w:val="24"/>
          <w:szCs w:val="24"/>
        </w:rPr>
      </w:pPr>
      <w:r w:rsidRPr="00466E55">
        <w:rPr>
          <w:rFonts w:cs="Arial"/>
          <w:b/>
          <w:sz w:val="24"/>
          <w:szCs w:val="24"/>
        </w:rPr>
        <w:t>Attendees:</w:t>
      </w:r>
      <w:r w:rsidR="00110799">
        <w:rPr>
          <w:rFonts w:cs="Arial"/>
          <w:sz w:val="24"/>
          <w:szCs w:val="24"/>
        </w:rPr>
        <w:t xml:space="preserve"> </w:t>
      </w:r>
      <w:r w:rsidR="00843325">
        <w:rPr>
          <w:rFonts w:cs="Arial"/>
          <w:sz w:val="24"/>
          <w:szCs w:val="24"/>
        </w:rPr>
        <w:t xml:space="preserve">Cathy Rifenburg, Chris May, </w:t>
      </w:r>
      <w:r w:rsidR="007A27CE" w:rsidRPr="00466E55">
        <w:rPr>
          <w:rFonts w:cs="Arial"/>
          <w:sz w:val="24"/>
          <w:szCs w:val="24"/>
        </w:rPr>
        <w:t xml:space="preserve">Diane Mouskourie, </w:t>
      </w:r>
      <w:r w:rsidR="005A553A" w:rsidRPr="00466E55">
        <w:rPr>
          <w:rFonts w:cs="Arial"/>
          <w:sz w:val="24"/>
          <w:szCs w:val="24"/>
        </w:rPr>
        <w:t xml:space="preserve">Janet Cross, </w:t>
      </w:r>
      <w:r w:rsidR="00D450DD" w:rsidRPr="00D450DD">
        <w:rPr>
          <w:rFonts w:cs="Arial"/>
          <w:sz w:val="24"/>
          <w:szCs w:val="24"/>
        </w:rPr>
        <w:t>Cheryl Kellogg, Bob Nixon, Jeff Livingston</w:t>
      </w:r>
      <w:r w:rsidR="00E64A19">
        <w:rPr>
          <w:rFonts w:cs="Arial"/>
          <w:sz w:val="24"/>
          <w:szCs w:val="24"/>
        </w:rPr>
        <w:t>, Ken Sizemore, Chris Dixon</w:t>
      </w:r>
    </w:p>
    <w:tbl>
      <w:tblPr>
        <w:tblW w:w="1140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388"/>
        <w:gridCol w:w="5323"/>
        <w:gridCol w:w="2485"/>
      </w:tblGrid>
      <w:tr w:rsidR="00136D0C" w:rsidRPr="00466E55" w:rsidTr="00835003">
        <w:trPr>
          <w:trHeight w:val="188"/>
        </w:trPr>
        <w:tc>
          <w:tcPr>
            <w:tcW w:w="2204" w:type="dxa"/>
          </w:tcPr>
          <w:p w:rsidR="00AD20E8" w:rsidRPr="00466E55" w:rsidRDefault="00AD20E8" w:rsidP="00A80D78">
            <w:pPr>
              <w:spacing w:after="0" w:line="240" w:lineRule="auto"/>
              <w:jc w:val="center"/>
              <w:rPr>
                <w:rFonts w:cs="Arial"/>
                <w:b/>
                <w:sz w:val="24"/>
                <w:szCs w:val="24"/>
              </w:rPr>
            </w:pPr>
            <w:r w:rsidRPr="00466E55">
              <w:rPr>
                <w:rFonts w:cs="Arial"/>
                <w:b/>
                <w:sz w:val="24"/>
                <w:szCs w:val="24"/>
              </w:rPr>
              <w:t>Agenda Item</w:t>
            </w:r>
          </w:p>
        </w:tc>
        <w:tc>
          <w:tcPr>
            <w:tcW w:w="1388" w:type="dxa"/>
          </w:tcPr>
          <w:p w:rsidR="00AD20E8" w:rsidRPr="00466E55" w:rsidRDefault="00AD20E8" w:rsidP="00A80D78">
            <w:pPr>
              <w:spacing w:after="0" w:line="240" w:lineRule="auto"/>
              <w:jc w:val="center"/>
              <w:rPr>
                <w:rFonts w:cs="Arial"/>
                <w:b/>
                <w:sz w:val="24"/>
                <w:szCs w:val="24"/>
              </w:rPr>
            </w:pPr>
            <w:r w:rsidRPr="00466E55">
              <w:rPr>
                <w:rFonts w:cs="Arial"/>
                <w:b/>
                <w:sz w:val="24"/>
                <w:szCs w:val="24"/>
              </w:rPr>
              <w:t>By</w:t>
            </w:r>
          </w:p>
        </w:tc>
        <w:tc>
          <w:tcPr>
            <w:tcW w:w="5323" w:type="dxa"/>
          </w:tcPr>
          <w:p w:rsidR="00AD20E8" w:rsidRPr="00466E55" w:rsidRDefault="00AD20E8" w:rsidP="00A80D78">
            <w:pPr>
              <w:spacing w:after="0" w:line="240" w:lineRule="auto"/>
              <w:jc w:val="center"/>
              <w:rPr>
                <w:rFonts w:cs="Arial"/>
                <w:b/>
                <w:sz w:val="24"/>
                <w:szCs w:val="24"/>
              </w:rPr>
            </w:pPr>
            <w:r w:rsidRPr="00466E55">
              <w:rPr>
                <w:rFonts w:cs="Arial"/>
                <w:b/>
                <w:sz w:val="24"/>
                <w:szCs w:val="24"/>
              </w:rPr>
              <w:t>Discussion</w:t>
            </w:r>
          </w:p>
        </w:tc>
        <w:tc>
          <w:tcPr>
            <w:tcW w:w="2485" w:type="dxa"/>
          </w:tcPr>
          <w:p w:rsidR="00AD20E8" w:rsidRPr="00466E55" w:rsidRDefault="00AD20E8" w:rsidP="00A80D78">
            <w:pPr>
              <w:spacing w:after="0" w:line="240" w:lineRule="auto"/>
              <w:jc w:val="center"/>
              <w:rPr>
                <w:rFonts w:cs="Arial"/>
                <w:b/>
                <w:sz w:val="24"/>
                <w:szCs w:val="24"/>
              </w:rPr>
            </w:pPr>
            <w:r w:rsidRPr="00466E55">
              <w:rPr>
                <w:rFonts w:cs="Arial"/>
                <w:b/>
                <w:sz w:val="24"/>
                <w:szCs w:val="24"/>
              </w:rPr>
              <w:t>Action taken</w:t>
            </w:r>
          </w:p>
        </w:tc>
      </w:tr>
      <w:tr w:rsidR="0053439E" w:rsidRPr="00466E55" w:rsidTr="00835003">
        <w:trPr>
          <w:trHeight w:val="368"/>
        </w:trPr>
        <w:tc>
          <w:tcPr>
            <w:tcW w:w="2204" w:type="dxa"/>
          </w:tcPr>
          <w:p w:rsidR="00E8697C" w:rsidRDefault="00E8697C" w:rsidP="00A80D78">
            <w:pPr>
              <w:spacing w:after="0" w:line="240" w:lineRule="auto"/>
              <w:rPr>
                <w:rFonts w:cs="Arial"/>
                <w:b/>
                <w:sz w:val="24"/>
                <w:szCs w:val="24"/>
              </w:rPr>
            </w:pPr>
          </w:p>
          <w:p w:rsidR="0053439E" w:rsidRPr="00030C75" w:rsidRDefault="0086009E" w:rsidP="00F373C0">
            <w:pPr>
              <w:spacing w:after="0" w:line="240" w:lineRule="auto"/>
              <w:rPr>
                <w:rFonts w:cs="Arial"/>
                <w:b/>
                <w:sz w:val="24"/>
                <w:szCs w:val="24"/>
              </w:rPr>
            </w:pPr>
            <w:r>
              <w:rPr>
                <w:rFonts w:cs="Arial"/>
                <w:b/>
                <w:sz w:val="24"/>
                <w:szCs w:val="24"/>
              </w:rPr>
              <w:t>S</w:t>
            </w:r>
            <w:r w:rsidR="00F373C0">
              <w:rPr>
                <w:rFonts w:cs="Arial"/>
                <w:b/>
                <w:sz w:val="24"/>
                <w:szCs w:val="24"/>
              </w:rPr>
              <w:t xml:space="preserve">ecretary’s </w:t>
            </w:r>
            <w:r>
              <w:rPr>
                <w:rFonts w:cs="Arial"/>
                <w:b/>
                <w:sz w:val="24"/>
                <w:szCs w:val="24"/>
              </w:rPr>
              <w:t>report</w:t>
            </w:r>
          </w:p>
        </w:tc>
        <w:tc>
          <w:tcPr>
            <w:tcW w:w="1388" w:type="dxa"/>
          </w:tcPr>
          <w:p w:rsidR="00E8697C" w:rsidRDefault="00E8697C" w:rsidP="00502F8B">
            <w:pPr>
              <w:spacing w:after="0" w:line="240" w:lineRule="auto"/>
              <w:rPr>
                <w:rFonts w:cs="Arial"/>
                <w:sz w:val="24"/>
                <w:szCs w:val="24"/>
              </w:rPr>
            </w:pPr>
          </w:p>
          <w:p w:rsidR="0053439E" w:rsidRPr="00466E55" w:rsidRDefault="00F373C0" w:rsidP="00502F8B">
            <w:pPr>
              <w:spacing w:after="0" w:line="240" w:lineRule="auto"/>
              <w:rPr>
                <w:rFonts w:cs="Arial"/>
                <w:sz w:val="24"/>
                <w:szCs w:val="24"/>
              </w:rPr>
            </w:pPr>
            <w:r>
              <w:rPr>
                <w:rFonts w:cs="Arial"/>
                <w:sz w:val="24"/>
                <w:szCs w:val="24"/>
              </w:rPr>
              <w:t>Diane Mouskourie</w:t>
            </w:r>
          </w:p>
        </w:tc>
        <w:tc>
          <w:tcPr>
            <w:tcW w:w="5323" w:type="dxa"/>
          </w:tcPr>
          <w:p w:rsidR="00E8697C" w:rsidRDefault="00E8697C" w:rsidP="00E16E51">
            <w:pPr>
              <w:spacing w:after="0" w:line="240" w:lineRule="auto"/>
              <w:rPr>
                <w:rFonts w:cs="Arial"/>
                <w:sz w:val="24"/>
                <w:szCs w:val="24"/>
              </w:rPr>
            </w:pPr>
          </w:p>
          <w:p w:rsidR="00E8697C" w:rsidRPr="00466E55" w:rsidRDefault="00F373C0" w:rsidP="00D450DD">
            <w:pPr>
              <w:spacing w:after="0" w:line="240" w:lineRule="auto"/>
              <w:rPr>
                <w:rFonts w:cs="Arial"/>
                <w:sz w:val="24"/>
                <w:szCs w:val="24"/>
              </w:rPr>
            </w:pPr>
            <w:r>
              <w:rPr>
                <w:rFonts w:cs="Arial"/>
                <w:sz w:val="24"/>
                <w:szCs w:val="24"/>
              </w:rPr>
              <w:t xml:space="preserve">- </w:t>
            </w:r>
            <w:r w:rsidR="00D450DD">
              <w:rPr>
                <w:rFonts w:cs="Arial"/>
                <w:sz w:val="24"/>
                <w:szCs w:val="24"/>
              </w:rPr>
              <w:t>Minutes approved with minor edits</w:t>
            </w:r>
            <w:r w:rsidR="00D243B4">
              <w:rPr>
                <w:rFonts w:cs="Arial"/>
                <w:sz w:val="24"/>
                <w:szCs w:val="24"/>
              </w:rPr>
              <w:t xml:space="preserve">. </w:t>
            </w:r>
          </w:p>
        </w:tc>
        <w:tc>
          <w:tcPr>
            <w:tcW w:w="2485" w:type="dxa"/>
          </w:tcPr>
          <w:p w:rsidR="0053439E" w:rsidRDefault="0053439E" w:rsidP="00E8697C">
            <w:pPr>
              <w:spacing w:after="0" w:line="240" w:lineRule="auto"/>
              <w:rPr>
                <w:rFonts w:cs="Arial"/>
                <w:sz w:val="24"/>
                <w:szCs w:val="24"/>
              </w:rPr>
            </w:pPr>
          </w:p>
          <w:p w:rsidR="00E8697C" w:rsidRPr="00466E55" w:rsidRDefault="00305CB9" w:rsidP="00F373C0">
            <w:pPr>
              <w:spacing w:after="0" w:line="240" w:lineRule="auto"/>
              <w:rPr>
                <w:rFonts w:cs="Arial"/>
                <w:sz w:val="24"/>
                <w:szCs w:val="24"/>
              </w:rPr>
            </w:pPr>
            <w:r>
              <w:rPr>
                <w:rFonts w:cs="Arial"/>
                <w:sz w:val="24"/>
                <w:szCs w:val="24"/>
              </w:rPr>
              <w:t>-</w:t>
            </w:r>
            <w:r w:rsidR="00E8697C">
              <w:rPr>
                <w:rFonts w:cs="Arial"/>
                <w:sz w:val="24"/>
                <w:szCs w:val="24"/>
              </w:rPr>
              <w:t>A</w:t>
            </w:r>
            <w:r>
              <w:rPr>
                <w:rFonts w:cs="Arial"/>
                <w:sz w:val="24"/>
                <w:szCs w:val="24"/>
              </w:rPr>
              <w:t>pproved</w:t>
            </w:r>
            <w:r w:rsidR="00E8697C">
              <w:rPr>
                <w:rFonts w:cs="Arial"/>
                <w:sz w:val="24"/>
                <w:szCs w:val="24"/>
              </w:rPr>
              <w:t xml:space="preserve">. </w:t>
            </w:r>
          </w:p>
        </w:tc>
      </w:tr>
      <w:tr w:rsidR="00835003" w:rsidRPr="00466E55" w:rsidTr="00835003">
        <w:trPr>
          <w:trHeight w:val="883"/>
        </w:trPr>
        <w:tc>
          <w:tcPr>
            <w:tcW w:w="2204" w:type="dxa"/>
          </w:tcPr>
          <w:p w:rsidR="00835003" w:rsidRDefault="00835003" w:rsidP="003D12B0">
            <w:pPr>
              <w:spacing w:after="0" w:line="240" w:lineRule="auto"/>
              <w:rPr>
                <w:rFonts w:cs="Arial"/>
                <w:b/>
                <w:sz w:val="24"/>
                <w:szCs w:val="24"/>
              </w:rPr>
            </w:pPr>
          </w:p>
          <w:p w:rsidR="00835003" w:rsidRPr="00030C75" w:rsidRDefault="00835003" w:rsidP="003D12B0">
            <w:pPr>
              <w:spacing w:after="0" w:line="240" w:lineRule="auto"/>
              <w:rPr>
                <w:rFonts w:cs="Arial"/>
                <w:b/>
                <w:sz w:val="24"/>
                <w:szCs w:val="24"/>
              </w:rPr>
            </w:pPr>
            <w:r w:rsidRPr="00030C75">
              <w:rPr>
                <w:rFonts w:cs="Arial"/>
                <w:b/>
                <w:sz w:val="24"/>
                <w:szCs w:val="24"/>
              </w:rPr>
              <w:t>Treasurer’s Report</w:t>
            </w:r>
          </w:p>
        </w:tc>
        <w:tc>
          <w:tcPr>
            <w:tcW w:w="1388" w:type="dxa"/>
          </w:tcPr>
          <w:p w:rsidR="00835003" w:rsidRDefault="00835003" w:rsidP="003D12B0">
            <w:pPr>
              <w:spacing w:after="0" w:line="240" w:lineRule="auto"/>
              <w:rPr>
                <w:rFonts w:cs="Arial"/>
                <w:sz w:val="24"/>
                <w:szCs w:val="24"/>
              </w:rPr>
            </w:pPr>
          </w:p>
          <w:p w:rsidR="00986D8E" w:rsidRDefault="00E64A19" w:rsidP="003D12B0">
            <w:pPr>
              <w:spacing w:after="0" w:line="240" w:lineRule="auto"/>
              <w:rPr>
                <w:rFonts w:cs="Arial"/>
                <w:sz w:val="24"/>
                <w:szCs w:val="24"/>
              </w:rPr>
            </w:pPr>
            <w:r>
              <w:rPr>
                <w:rFonts w:cs="Arial"/>
                <w:sz w:val="24"/>
                <w:szCs w:val="24"/>
              </w:rPr>
              <w:t>Chris Dixon</w:t>
            </w:r>
          </w:p>
          <w:p w:rsidR="00E64A19" w:rsidRDefault="00E64A19" w:rsidP="003D12B0">
            <w:pPr>
              <w:spacing w:after="0" w:line="240" w:lineRule="auto"/>
              <w:rPr>
                <w:rFonts w:cs="Arial"/>
                <w:sz w:val="24"/>
                <w:szCs w:val="24"/>
              </w:rPr>
            </w:pPr>
          </w:p>
          <w:p w:rsidR="00986D8E" w:rsidRPr="00466E55" w:rsidRDefault="00986D8E" w:rsidP="003D12B0">
            <w:pPr>
              <w:spacing w:after="0" w:line="240" w:lineRule="auto"/>
              <w:rPr>
                <w:rFonts w:cs="Arial"/>
                <w:sz w:val="24"/>
                <w:szCs w:val="24"/>
              </w:rPr>
            </w:pPr>
            <w:r>
              <w:rPr>
                <w:rFonts w:cs="Arial"/>
                <w:sz w:val="24"/>
                <w:szCs w:val="24"/>
              </w:rPr>
              <w:t>Cathy Rifenburg</w:t>
            </w:r>
          </w:p>
        </w:tc>
        <w:tc>
          <w:tcPr>
            <w:tcW w:w="5323" w:type="dxa"/>
          </w:tcPr>
          <w:p w:rsidR="00835003" w:rsidRDefault="00835003" w:rsidP="003D12B0">
            <w:pPr>
              <w:spacing w:after="0" w:line="240" w:lineRule="auto"/>
              <w:rPr>
                <w:sz w:val="24"/>
                <w:szCs w:val="24"/>
              </w:rPr>
            </w:pPr>
          </w:p>
          <w:p w:rsidR="00155800" w:rsidRDefault="00835003" w:rsidP="00D450DD">
            <w:pPr>
              <w:spacing w:after="0" w:line="240" w:lineRule="auto"/>
              <w:rPr>
                <w:sz w:val="24"/>
                <w:szCs w:val="24"/>
              </w:rPr>
            </w:pPr>
            <w:r>
              <w:rPr>
                <w:sz w:val="24"/>
                <w:szCs w:val="24"/>
              </w:rPr>
              <w:t>-</w:t>
            </w:r>
            <w:r w:rsidR="00B041F0">
              <w:rPr>
                <w:sz w:val="24"/>
                <w:szCs w:val="24"/>
              </w:rPr>
              <w:t xml:space="preserve"> </w:t>
            </w:r>
            <w:r w:rsidR="00D450DD">
              <w:rPr>
                <w:sz w:val="24"/>
                <w:szCs w:val="24"/>
              </w:rPr>
              <w:t xml:space="preserve">Cathy expressed concerns about having enough money to pay for speakers for the rest of budget year. </w:t>
            </w:r>
            <w:r w:rsidR="00E64A19">
              <w:rPr>
                <w:sz w:val="24"/>
                <w:szCs w:val="24"/>
              </w:rPr>
              <w:t>Chris</w:t>
            </w:r>
            <w:r w:rsidR="00D450DD">
              <w:rPr>
                <w:sz w:val="24"/>
                <w:szCs w:val="24"/>
              </w:rPr>
              <w:t xml:space="preserve"> explained it would not be a problem because there was more money in the music budget and amounts could be moved from one line item to another.</w:t>
            </w:r>
          </w:p>
          <w:p w:rsidR="00D450DD" w:rsidRDefault="00D450DD" w:rsidP="00D450DD">
            <w:pPr>
              <w:spacing w:after="0" w:line="240" w:lineRule="auto"/>
              <w:rPr>
                <w:sz w:val="24"/>
                <w:szCs w:val="24"/>
              </w:rPr>
            </w:pPr>
            <w:r>
              <w:rPr>
                <w:sz w:val="24"/>
                <w:szCs w:val="24"/>
              </w:rPr>
              <w:t>-Chris May requested registration money to attend General Assembly.</w:t>
            </w:r>
            <w:r w:rsidR="00E64A19">
              <w:rPr>
                <w:sz w:val="24"/>
                <w:szCs w:val="24"/>
              </w:rPr>
              <w:t xml:space="preserve"> The board discussed the matter and decided it was only fair to pay all expenses related to GA.</w:t>
            </w:r>
          </w:p>
          <w:p w:rsidR="00986D8E" w:rsidRDefault="007A66D6" w:rsidP="007A66D6">
            <w:pPr>
              <w:spacing w:after="0" w:line="240" w:lineRule="auto"/>
              <w:rPr>
                <w:sz w:val="24"/>
                <w:szCs w:val="24"/>
              </w:rPr>
            </w:pPr>
            <w:r>
              <w:rPr>
                <w:sz w:val="24"/>
                <w:szCs w:val="24"/>
              </w:rPr>
              <w:t xml:space="preserve">-Cathy suggested the board consider adding a line item in next year’s budget to cover expenses for at least one person to attend the GA. </w:t>
            </w:r>
            <w:r w:rsidR="00E64A19">
              <w:rPr>
                <w:sz w:val="24"/>
                <w:szCs w:val="24"/>
              </w:rPr>
              <w:t>The board discussed the possibility of having</w:t>
            </w:r>
            <w:r>
              <w:rPr>
                <w:sz w:val="24"/>
                <w:szCs w:val="24"/>
              </w:rPr>
              <w:t xml:space="preserve"> a fundraiser solely for that purpose.</w:t>
            </w:r>
          </w:p>
          <w:p w:rsidR="007A66D6" w:rsidRPr="00466E55" w:rsidRDefault="007A66D6" w:rsidP="007A66D6">
            <w:pPr>
              <w:spacing w:after="0" w:line="240" w:lineRule="auto"/>
              <w:rPr>
                <w:sz w:val="24"/>
                <w:szCs w:val="24"/>
              </w:rPr>
            </w:pPr>
            <w:r>
              <w:rPr>
                <w:sz w:val="24"/>
                <w:szCs w:val="24"/>
              </w:rPr>
              <w:t>-Cheryl Kellogg requested $3,000 to purchase a zero turn lawnmower</w:t>
            </w:r>
            <w:r w:rsidR="0092680B">
              <w:rPr>
                <w:sz w:val="24"/>
                <w:szCs w:val="24"/>
              </w:rPr>
              <w:t>.</w:t>
            </w:r>
          </w:p>
        </w:tc>
        <w:tc>
          <w:tcPr>
            <w:tcW w:w="2485" w:type="dxa"/>
          </w:tcPr>
          <w:p w:rsidR="00835003" w:rsidRDefault="00835003" w:rsidP="003D12B0">
            <w:pPr>
              <w:spacing w:after="0" w:line="240" w:lineRule="auto"/>
              <w:rPr>
                <w:rFonts w:cs="Arial"/>
                <w:sz w:val="24"/>
                <w:szCs w:val="24"/>
              </w:rPr>
            </w:pPr>
          </w:p>
          <w:p w:rsidR="00835003" w:rsidRDefault="00835003" w:rsidP="003D12B0">
            <w:pPr>
              <w:spacing w:after="0" w:line="240" w:lineRule="auto"/>
              <w:rPr>
                <w:rFonts w:cs="Arial"/>
                <w:sz w:val="24"/>
                <w:szCs w:val="24"/>
              </w:rPr>
            </w:pPr>
            <w:r w:rsidRPr="00466E55">
              <w:rPr>
                <w:rFonts w:cs="Arial"/>
                <w:sz w:val="24"/>
                <w:szCs w:val="24"/>
              </w:rPr>
              <w:t xml:space="preserve">- </w:t>
            </w:r>
            <w:r w:rsidR="00E02747">
              <w:rPr>
                <w:rFonts w:cs="Arial"/>
                <w:sz w:val="24"/>
                <w:szCs w:val="24"/>
              </w:rPr>
              <w:t>Approved</w:t>
            </w:r>
            <w:r w:rsidR="007A66D6">
              <w:rPr>
                <w:rFonts w:cs="Arial"/>
                <w:sz w:val="24"/>
                <w:szCs w:val="24"/>
              </w:rPr>
              <w:t xml:space="preserve"> $1,</w:t>
            </w:r>
            <w:r w:rsidR="00394E97">
              <w:rPr>
                <w:rFonts w:cs="Arial"/>
                <w:sz w:val="24"/>
                <w:szCs w:val="24"/>
              </w:rPr>
              <w:t>35</w:t>
            </w:r>
            <w:r w:rsidR="007A66D6">
              <w:rPr>
                <w:rFonts w:cs="Arial"/>
                <w:sz w:val="24"/>
                <w:szCs w:val="24"/>
              </w:rPr>
              <w:t>0 for Chris May to attend 2016 GA in Ohio</w:t>
            </w:r>
            <w:r w:rsidR="009E1C30">
              <w:rPr>
                <w:rFonts w:cs="Arial"/>
                <w:sz w:val="24"/>
                <w:szCs w:val="24"/>
              </w:rPr>
              <w:t>.</w:t>
            </w:r>
          </w:p>
          <w:p w:rsidR="00E64A19" w:rsidRDefault="00E64A19" w:rsidP="003D12B0">
            <w:pPr>
              <w:spacing w:after="0" w:line="240" w:lineRule="auto"/>
              <w:rPr>
                <w:rFonts w:cs="Arial"/>
                <w:sz w:val="24"/>
                <w:szCs w:val="24"/>
              </w:rPr>
            </w:pPr>
          </w:p>
          <w:p w:rsidR="00E02747" w:rsidRDefault="007A66D6" w:rsidP="003D12B0">
            <w:pPr>
              <w:spacing w:after="0" w:line="240" w:lineRule="auto"/>
              <w:rPr>
                <w:rFonts w:cs="Arial"/>
                <w:sz w:val="24"/>
                <w:szCs w:val="24"/>
              </w:rPr>
            </w:pPr>
            <w:r>
              <w:rPr>
                <w:rFonts w:cs="Arial"/>
                <w:sz w:val="24"/>
                <w:szCs w:val="24"/>
              </w:rPr>
              <w:t>-</w:t>
            </w:r>
            <w:r w:rsidR="00E33058">
              <w:rPr>
                <w:rFonts w:cs="Arial"/>
                <w:sz w:val="24"/>
                <w:szCs w:val="24"/>
              </w:rPr>
              <w:t xml:space="preserve">Requested $3,000 to purchase new lawnmower </w:t>
            </w:r>
            <w:proofErr w:type="gramStart"/>
            <w:r w:rsidR="00E33058">
              <w:rPr>
                <w:rFonts w:cs="Arial"/>
                <w:sz w:val="24"/>
                <w:szCs w:val="24"/>
              </w:rPr>
              <w:t>be</w:t>
            </w:r>
            <w:proofErr w:type="gramEnd"/>
            <w:r w:rsidR="00E33058">
              <w:rPr>
                <w:rFonts w:cs="Arial"/>
                <w:sz w:val="24"/>
                <w:szCs w:val="24"/>
              </w:rPr>
              <w:t xml:space="preserve"> placed in next year’s budget</w:t>
            </w:r>
            <w:r>
              <w:rPr>
                <w:rFonts w:cs="Arial"/>
                <w:sz w:val="24"/>
                <w:szCs w:val="24"/>
              </w:rPr>
              <w:t>.</w:t>
            </w:r>
          </w:p>
          <w:p w:rsidR="00835003" w:rsidRPr="00466E55" w:rsidRDefault="00835003" w:rsidP="009E1C30">
            <w:pPr>
              <w:spacing w:after="0" w:line="240" w:lineRule="auto"/>
              <w:rPr>
                <w:rFonts w:cs="Arial"/>
                <w:sz w:val="24"/>
                <w:szCs w:val="24"/>
              </w:rPr>
            </w:pPr>
          </w:p>
        </w:tc>
      </w:tr>
      <w:tr w:rsidR="00835003" w:rsidRPr="00466E55" w:rsidTr="00835003">
        <w:trPr>
          <w:trHeight w:val="219"/>
        </w:trPr>
        <w:tc>
          <w:tcPr>
            <w:tcW w:w="2204" w:type="dxa"/>
          </w:tcPr>
          <w:p w:rsidR="0042426E" w:rsidRPr="00030C75" w:rsidRDefault="00872BEE" w:rsidP="003D12B0">
            <w:pPr>
              <w:spacing w:after="0" w:line="240" w:lineRule="auto"/>
              <w:rPr>
                <w:rFonts w:cs="Arial"/>
                <w:b/>
                <w:sz w:val="24"/>
                <w:szCs w:val="24"/>
              </w:rPr>
            </w:pPr>
            <w:r>
              <w:rPr>
                <w:rFonts w:cs="Arial"/>
                <w:b/>
                <w:sz w:val="24"/>
                <w:szCs w:val="24"/>
              </w:rPr>
              <w:t>President’s report</w:t>
            </w:r>
          </w:p>
        </w:tc>
        <w:tc>
          <w:tcPr>
            <w:tcW w:w="1388" w:type="dxa"/>
          </w:tcPr>
          <w:p w:rsidR="00734D21" w:rsidRPr="00466E55" w:rsidRDefault="0092680B" w:rsidP="00155800">
            <w:pPr>
              <w:spacing w:after="0" w:line="240" w:lineRule="auto"/>
              <w:rPr>
                <w:rFonts w:cs="Arial"/>
                <w:sz w:val="24"/>
                <w:szCs w:val="24"/>
              </w:rPr>
            </w:pPr>
            <w:r>
              <w:rPr>
                <w:rFonts w:cs="Arial"/>
                <w:sz w:val="24"/>
                <w:szCs w:val="24"/>
              </w:rPr>
              <w:t>Cathy Rifenburg</w:t>
            </w:r>
          </w:p>
        </w:tc>
        <w:tc>
          <w:tcPr>
            <w:tcW w:w="5323" w:type="dxa"/>
          </w:tcPr>
          <w:p w:rsidR="002D049A" w:rsidRDefault="00872BEE" w:rsidP="00C373C0">
            <w:pPr>
              <w:spacing w:after="0" w:line="240" w:lineRule="auto"/>
              <w:rPr>
                <w:sz w:val="24"/>
                <w:szCs w:val="24"/>
              </w:rPr>
            </w:pPr>
            <w:r>
              <w:rPr>
                <w:sz w:val="24"/>
                <w:szCs w:val="24"/>
              </w:rPr>
              <w:t>-</w:t>
            </w:r>
            <w:r w:rsidR="0092680B">
              <w:rPr>
                <w:sz w:val="24"/>
                <w:szCs w:val="24"/>
              </w:rPr>
              <w:t>Cathy said the annual pledge committee has been meeting and working on developing a pledge drive.</w:t>
            </w:r>
          </w:p>
          <w:p w:rsidR="00872BEE" w:rsidRDefault="00872BEE" w:rsidP="00C373C0">
            <w:pPr>
              <w:spacing w:after="0" w:line="240" w:lineRule="auto"/>
              <w:rPr>
                <w:sz w:val="24"/>
                <w:szCs w:val="24"/>
              </w:rPr>
            </w:pPr>
            <w:r>
              <w:rPr>
                <w:sz w:val="24"/>
                <w:szCs w:val="24"/>
              </w:rPr>
              <w:t>-She said it was time for the board to start thinking about some reorganization in the governance of the fellowship. The current team organization does not seem to be working with too few volunteers. This will be discussed at the March board meeting.</w:t>
            </w:r>
          </w:p>
          <w:p w:rsidR="00872BEE" w:rsidRDefault="00872BEE" w:rsidP="00C373C0">
            <w:pPr>
              <w:spacing w:after="0" w:line="240" w:lineRule="auto"/>
              <w:rPr>
                <w:sz w:val="24"/>
                <w:szCs w:val="24"/>
              </w:rPr>
            </w:pPr>
            <w:r>
              <w:rPr>
                <w:sz w:val="24"/>
                <w:szCs w:val="24"/>
              </w:rPr>
              <w:t>-The board also decided to wait until results of membership survey are calculated before re-evaluating the need for a second service.</w:t>
            </w:r>
          </w:p>
          <w:p w:rsidR="00872BEE" w:rsidRDefault="00872BEE" w:rsidP="00C373C0">
            <w:pPr>
              <w:spacing w:after="0" w:line="240" w:lineRule="auto"/>
              <w:rPr>
                <w:sz w:val="24"/>
                <w:szCs w:val="24"/>
              </w:rPr>
            </w:pPr>
            <w:r>
              <w:rPr>
                <w:sz w:val="24"/>
                <w:szCs w:val="24"/>
              </w:rPr>
              <w:t xml:space="preserve">-Cathy announced that each team will set up before </w:t>
            </w:r>
            <w:r>
              <w:rPr>
                <w:sz w:val="24"/>
                <w:szCs w:val="24"/>
              </w:rPr>
              <w:lastRenderedPageBreak/>
              <w:t xml:space="preserve">services to garner interest and </w:t>
            </w:r>
            <w:r w:rsidR="00E25D87">
              <w:rPr>
                <w:sz w:val="24"/>
                <w:szCs w:val="24"/>
              </w:rPr>
              <w:t xml:space="preserve">recruit </w:t>
            </w:r>
            <w:r>
              <w:rPr>
                <w:sz w:val="24"/>
                <w:szCs w:val="24"/>
              </w:rPr>
              <w:t>volunteers.</w:t>
            </w:r>
          </w:p>
          <w:p w:rsidR="00B260E7" w:rsidRDefault="00B260E7" w:rsidP="00C373C0">
            <w:pPr>
              <w:spacing w:after="0" w:line="240" w:lineRule="auto"/>
              <w:rPr>
                <w:sz w:val="24"/>
                <w:szCs w:val="24"/>
              </w:rPr>
            </w:pPr>
            <w:r>
              <w:rPr>
                <w:sz w:val="24"/>
                <w:szCs w:val="24"/>
              </w:rPr>
              <w:t>-Cathy read a letter from Jo Shaffer written to the Unity board requesting a meeting between UU and Unity to discuss the function of the council. She requested the UU</w:t>
            </w:r>
            <w:r w:rsidR="00C81D3B">
              <w:rPr>
                <w:sz w:val="24"/>
                <w:szCs w:val="24"/>
              </w:rPr>
              <w:t>FBC</w:t>
            </w:r>
            <w:r>
              <w:rPr>
                <w:sz w:val="24"/>
                <w:szCs w:val="24"/>
              </w:rPr>
              <w:t xml:space="preserve"> board’s backing on the letter</w:t>
            </w:r>
            <w:r w:rsidR="00C81D3B">
              <w:rPr>
                <w:sz w:val="24"/>
                <w:szCs w:val="24"/>
              </w:rPr>
              <w:t xml:space="preserve"> and participation in a meeting</w:t>
            </w:r>
            <w:r>
              <w:rPr>
                <w:sz w:val="24"/>
                <w:szCs w:val="24"/>
              </w:rPr>
              <w:t>. After some discussion about IHC the board decided it was not in its best inter</w:t>
            </w:r>
            <w:r w:rsidR="00C81D3B">
              <w:rPr>
                <w:sz w:val="24"/>
                <w:szCs w:val="24"/>
              </w:rPr>
              <w:t>est to get involved.</w:t>
            </w:r>
          </w:p>
          <w:p w:rsidR="00C81D3B" w:rsidRDefault="00C81D3B" w:rsidP="00C373C0">
            <w:pPr>
              <w:spacing w:after="0" w:line="240" w:lineRule="auto"/>
              <w:rPr>
                <w:sz w:val="24"/>
                <w:szCs w:val="24"/>
              </w:rPr>
            </w:pPr>
            <w:r>
              <w:rPr>
                <w:sz w:val="24"/>
                <w:szCs w:val="24"/>
              </w:rPr>
              <w:t>Cheryl Kellogg distributed copies of the current membership policy for the board’s review to be discussed at the next board meeting.</w:t>
            </w:r>
          </w:p>
          <w:p w:rsidR="00C81D3B" w:rsidRDefault="00C81D3B" w:rsidP="00C373C0">
            <w:pPr>
              <w:spacing w:after="0" w:line="240" w:lineRule="auto"/>
              <w:rPr>
                <w:sz w:val="24"/>
                <w:szCs w:val="24"/>
              </w:rPr>
            </w:pPr>
            <w:r>
              <w:rPr>
                <w:sz w:val="24"/>
                <w:szCs w:val="24"/>
              </w:rPr>
              <w:t>-Chris May submitted the latest draft of the Safety Policy.</w:t>
            </w:r>
          </w:p>
          <w:p w:rsidR="00C81D3B" w:rsidRDefault="00C81D3B" w:rsidP="00C373C0">
            <w:pPr>
              <w:spacing w:after="0" w:line="240" w:lineRule="auto"/>
              <w:rPr>
                <w:sz w:val="24"/>
                <w:szCs w:val="24"/>
              </w:rPr>
            </w:pPr>
            <w:r>
              <w:rPr>
                <w:sz w:val="24"/>
                <w:szCs w:val="24"/>
              </w:rPr>
              <w:t>-Cathy said the biggest downfall of creating new policies was the lack of follow through to implementation. She suggested that Chris Dixon look into lock down plan and active shooter portion of the policy. Janet Cross agreed to research fire drills and emergency training. The policy will be discussed further at the next meeting.</w:t>
            </w:r>
          </w:p>
          <w:p w:rsidR="003C2572" w:rsidRDefault="00C81D3B" w:rsidP="00981EBE">
            <w:pPr>
              <w:spacing w:after="0" w:line="240" w:lineRule="auto"/>
              <w:rPr>
                <w:sz w:val="24"/>
                <w:szCs w:val="24"/>
              </w:rPr>
            </w:pPr>
            <w:r>
              <w:rPr>
                <w:sz w:val="24"/>
                <w:szCs w:val="24"/>
              </w:rPr>
              <w:t>-Bob Nixon stated that as members of the board member</w:t>
            </w:r>
            <w:r w:rsidR="00981EBE">
              <w:rPr>
                <w:sz w:val="24"/>
                <w:szCs w:val="24"/>
              </w:rPr>
              <w:t>s individually and collectively should be responsible for implementation and follow through of all UUFBC policies.</w:t>
            </w:r>
          </w:p>
          <w:p w:rsidR="00981EBE" w:rsidRPr="00466E55" w:rsidRDefault="00981EBE" w:rsidP="00981EBE">
            <w:pPr>
              <w:spacing w:after="0" w:line="240" w:lineRule="auto"/>
              <w:rPr>
                <w:sz w:val="24"/>
                <w:szCs w:val="24"/>
              </w:rPr>
            </w:pPr>
            <w:r>
              <w:rPr>
                <w:sz w:val="24"/>
                <w:szCs w:val="24"/>
              </w:rPr>
              <w:t>-Cathy said it might be a good idea to create an annual calendar (for future boards) that outlines when certain tasks and procedures (example: fire drills/ lock down and escape procedures) should be exercised.</w:t>
            </w:r>
          </w:p>
        </w:tc>
        <w:tc>
          <w:tcPr>
            <w:tcW w:w="2485" w:type="dxa"/>
          </w:tcPr>
          <w:p w:rsidR="00E54EE3" w:rsidRDefault="00E54EE3" w:rsidP="00C373C0">
            <w:pPr>
              <w:spacing w:after="0" w:line="240" w:lineRule="auto"/>
              <w:rPr>
                <w:rFonts w:cs="Arial"/>
                <w:sz w:val="24"/>
                <w:szCs w:val="24"/>
              </w:rPr>
            </w:pPr>
          </w:p>
          <w:p w:rsidR="00B260E7" w:rsidRDefault="00B260E7" w:rsidP="00C373C0">
            <w:pPr>
              <w:spacing w:after="0" w:line="240" w:lineRule="auto"/>
              <w:rPr>
                <w:rFonts w:cs="Arial"/>
                <w:sz w:val="24"/>
                <w:szCs w:val="24"/>
              </w:rPr>
            </w:pPr>
          </w:p>
          <w:p w:rsidR="00B260E7" w:rsidRDefault="00B260E7" w:rsidP="00C373C0">
            <w:pPr>
              <w:spacing w:after="0" w:line="240" w:lineRule="auto"/>
              <w:rPr>
                <w:rFonts w:cs="Arial"/>
                <w:sz w:val="24"/>
                <w:szCs w:val="24"/>
              </w:rPr>
            </w:pPr>
          </w:p>
          <w:p w:rsidR="00B260E7" w:rsidRDefault="00B260E7" w:rsidP="00C373C0">
            <w:pPr>
              <w:spacing w:after="0" w:line="240" w:lineRule="auto"/>
              <w:rPr>
                <w:rFonts w:cs="Arial"/>
                <w:sz w:val="24"/>
                <w:szCs w:val="24"/>
              </w:rPr>
            </w:pPr>
          </w:p>
          <w:p w:rsidR="00B260E7" w:rsidRDefault="00B260E7" w:rsidP="00C373C0">
            <w:pPr>
              <w:spacing w:after="0" w:line="240" w:lineRule="auto"/>
              <w:rPr>
                <w:rFonts w:cs="Arial"/>
                <w:sz w:val="24"/>
                <w:szCs w:val="24"/>
              </w:rPr>
            </w:pPr>
          </w:p>
          <w:p w:rsidR="00B260E7" w:rsidRDefault="00B260E7" w:rsidP="00C373C0">
            <w:pPr>
              <w:spacing w:after="0" w:line="240" w:lineRule="auto"/>
              <w:rPr>
                <w:rFonts w:cs="Arial"/>
                <w:sz w:val="24"/>
                <w:szCs w:val="24"/>
              </w:rPr>
            </w:pPr>
          </w:p>
          <w:p w:rsidR="00B260E7" w:rsidRDefault="00B260E7" w:rsidP="00C373C0">
            <w:pPr>
              <w:spacing w:after="0" w:line="240" w:lineRule="auto"/>
              <w:rPr>
                <w:rFonts w:cs="Arial"/>
                <w:sz w:val="24"/>
                <w:szCs w:val="24"/>
              </w:rPr>
            </w:pPr>
          </w:p>
          <w:p w:rsidR="00B260E7" w:rsidRDefault="00B260E7" w:rsidP="00C373C0">
            <w:pPr>
              <w:spacing w:after="0" w:line="240" w:lineRule="auto"/>
              <w:rPr>
                <w:rFonts w:cs="Arial"/>
                <w:sz w:val="24"/>
                <w:szCs w:val="24"/>
              </w:rPr>
            </w:pPr>
          </w:p>
          <w:p w:rsidR="00B260E7" w:rsidRDefault="00B260E7" w:rsidP="00C373C0">
            <w:pPr>
              <w:spacing w:after="0" w:line="240" w:lineRule="auto"/>
              <w:rPr>
                <w:rFonts w:cs="Arial"/>
                <w:sz w:val="24"/>
                <w:szCs w:val="24"/>
              </w:rPr>
            </w:pPr>
          </w:p>
          <w:p w:rsidR="00B260E7" w:rsidRDefault="00B260E7" w:rsidP="00C373C0">
            <w:pPr>
              <w:spacing w:after="0" w:line="240" w:lineRule="auto"/>
              <w:rPr>
                <w:rFonts w:cs="Arial"/>
                <w:sz w:val="24"/>
                <w:szCs w:val="24"/>
              </w:rPr>
            </w:pPr>
          </w:p>
          <w:p w:rsidR="00B260E7" w:rsidRDefault="00B260E7" w:rsidP="00C373C0">
            <w:pPr>
              <w:spacing w:after="0" w:line="240" w:lineRule="auto"/>
              <w:rPr>
                <w:rFonts w:cs="Arial"/>
                <w:sz w:val="24"/>
                <w:szCs w:val="24"/>
              </w:rPr>
            </w:pPr>
          </w:p>
          <w:p w:rsidR="00B260E7" w:rsidRDefault="00B260E7" w:rsidP="00C373C0">
            <w:pPr>
              <w:spacing w:after="0" w:line="240" w:lineRule="auto"/>
              <w:rPr>
                <w:rFonts w:cs="Arial"/>
                <w:sz w:val="24"/>
                <w:szCs w:val="24"/>
              </w:rPr>
            </w:pPr>
          </w:p>
          <w:p w:rsidR="00B260E7" w:rsidRDefault="00B260E7" w:rsidP="00C373C0">
            <w:pPr>
              <w:spacing w:after="0" w:line="240" w:lineRule="auto"/>
              <w:rPr>
                <w:rFonts w:cs="Arial"/>
                <w:sz w:val="24"/>
                <w:szCs w:val="24"/>
              </w:rPr>
            </w:pPr>
            <w:r>
              <w:rPr>
                <w:rFonts w:cs="Arial"/>
                <w:sz w:val="24"/>
                <w:szCs w:val="24"/>
              </w:rPr>
              <w:t xml:space="preserve">-Board voted not to </w:t>
            </w:r>
            <w:r w:rsidR="00C81D3B">
              <w:rPr>
                <w:rFonts w:cs="Arial"/>
                <w:sz w:val="24"/>
                <w:szCs w:val="24"/>
              </w:rPr>
              <w:t>meet with the</w:t>
            </w:r>
            <w:r>
              <w:rPr>
                <w:rFonts w:cs="Arial"/>
                <w:sz w:val="24"/>
                <w:szCs w:val="24"/>
              </w:rPr>
              <w:t xml:space="preserve"> Unity board</w:t>
            </w:r>
            <w:r w:rsidR="00C81D3B">
              <w:rPr>
                <w:rFonts w:cs="Arial"/>
                <w:sz w:val="24"/>
                <w:szCs w:val="24"/>
              </w:rPr>
              <w:t xml:space="preserve"> of directors to discuss IHC</w:t>
            </w:r>
            <w:r>
              <w:rPr>
                <w:rFonts w:cs="Arial"/>
                <w:sz w:val="24"/>
                <w:szCs w:val="24"/>
              </w:rPr>
              <w:t>.</w:t>
            </w:r>
          </w:p>
          <w:p w:rsidR="00C81D3B" w:rsidRDefault="00C81D3B" w:rsidP="00C373C0">
            <w:pPr>
              <w:spacing w:after="0" w:line="240" w:lineRule="auto"/>
              <w:rPr>
                <w:rFonts w:cs="Arial"/>
                <w:sz w:val="24"/>
                <w:szCs w:val="24"/>
              </w:rPr>
            </w:pPr>
            <w:r>
              <w:rPr>
                <w:rFonts w:cs="Arial"/>
                <w:sz w:val="24"/>
                <w:szCs w:val="24"/>
              </w:rPr>
              <w:t>-No other actions.</w:t>
            </w:r>
          </w:p>
          <w:p w:rsidR="00B260E7" w:rsidRDefault="00B260E7" w:rsidP="00C373C0">
            <w:pPr>
              <w:spacing w:after="0" w:line="240" w:lineRule="auto"/>
              <w:rPr>
                <w:rFonts w:cs="Arial"/>
                <w:sz w:val="24"/>
                <w:szCs w:val="24"/>
              </w:rPr>
            </w:pPr>
          </w:p>
          <w:p w:rsidR="00B260E7" w:rsidRPr="00466E55" w:rsidRDefault="00B260E7" w:rsidP="00C373C0">
            <w:pPr>
              <w:spacing w:after="0" w:line="240" w:lineRule="auto"/>
              <w:rPr>
                <w:rFonts w:cs="Arial"/>
                <w:sz w:val="24"/>
                <w:szCs w:val="24"/>
              </w:rPr>
            </w:pPr>
          </w:p>
        </w:tc>
      </w:tr>
      <w:tr w:rsidR="00835003" w:rsidRPr="00466E55" w:rsidTr="00835003">
        <w:trPr>
          <w:trHeight w:val="737"/>
        </w:trPr>
        <w:tc>
          <w:tcPr>
            <w:tcW w:w="2204" w:type="dxa"/>
          </w:tcPr>
          <w:p w:rsidR="00835003" w:rsidRPr="00030C75" w:rsidRDefault="00904D64" w:rsidP="003D12B0">
            <w:pPr>
              <w:spacing w:after="0" w:line="240" w:lineRule="auto"/>
              <w:rPr>
                <w:rFonts w:cs="Arial"/>
                <w:b/>
                <w:sz w:val="24"/>
                <w:szCs w:val="24"/>
              </w:rPr>
            </w:pPr>
            <w:r>
              <w:rPr>
                <w:rFonts w:cs="Arial"/>
                <w:b/>
                <w:sz w:val="24"/>
                <w:szCs w:val="24"/>
              </w:rPr>
              <w:lastRenderedPageBreak/>
              <w:t>Vision &amp; Growth</w:t>
            </w:r>
          </w:p>
        </w:tc>
        <w:tc>
          <w:tcPr>
            <w:tcW w:w="1388" w:type="dxa"/>
          </w:tcPr>
          <w:p w:rsidR="00835003" w:rsidRPr="00466E55" w:rsidRDefault="00904D64" w:rsidP="003D12B0">
            <w:pPr>
              <w:spacing w:after="0" w:line="240" w:lineRule="auto"/>
              <w:rPr>
                <w:rFonts w:cs="Arial"/>
                <w:sz w:val="24"/>
                <w:szCs w:val="24"/>
              </w:rPr>
            </w:pPr>
            <w:r>
              <w:rPr>
                <w:rFonts w:cs="Arial"/>
                <w:sz w:val="24"/>
                <w:szCs w:val="24"/>
              </w:rPr>
              <w:t>Jeff Livingston</w:t>
            </w:r>
          </w:p>
        </w:tc>
        <w:tc>
          <w:tcPr>
            <w:tcW w:w="5323" w:type="dxa"/>
          </w:tcPr>
          <w:p w:rsidR="0074207E" w:rsidRDefault="00904D64" w:rsidP="00734D21">
            <w:pPr>
              <w:spacing w:after="0" w:line="240" w:lineRule="auto"/>
              <w:rPr>
                <w:rFonts w:cs="Arial"/>
                <w:sz w:val="24"/>
                <w:szCs w:val="24"/>
              </w:rPr>
            </w:pPr>
            <w:r>
              <w:rPr>
                <w:rFonts w:cs="Arial"/>
                <w:sz w:val="24"/>
                <w:szCs w:val="24"/>
              </w:rPr>
              <w:t>-No meetings. Nothing to report.</w:t>
            </w:r>
          </w:p>
          <w:p w:rsidR="00835003" w:rsidRPr="00466E55" w:rsidRDefault="00835003" w:rsidP="00904D64">
            <w:pPr>
              <w:spacing w:after="0" w:line="240" w:lineRule="auto"/>
              <w:rPr>
                <w:rFonts w:cs="Arial"/>
                <w:sz w:val="24"/>
                <w:szCs w:val="24"/>
              </w:rPr>
            </w:pPr>
          </w:p>
        </w:tc>
        <w:tc>
          <w:tcPr>
            <w:tcW w:w="2485" w:type="dxa"/>
          </w:tcPr>
          <w:p w:rsidR="00835003" w:rsidRDefault="00835003" w:rsidP="00C4488E">
            <w:pPr>
              <w:spacing w:after="0" w:line="240" w:lineRule="auto"/>
              <w:rPr>
                <w:rFonts w:cs="Arial"/>
                <w:sz w:val="24"/>
                <w:szCs w:val="24"/>
              </w:rPr>
            </w:pPr>
            <w:r w:rsidRPr="00466E55">
              <w:rPr>
                <w:rFonts w:cs="Arial"/>
                <w:sz w:val="24"/>
                <w:szCs w:val="24"/>
              </w:rPr>
              <w:t xml:space="preserve">- </w:t>
            </w:r>
            <w:r w:rsidR="00B95370">
              <w:rPr>
                <w:rFonts w:cs="Arial"/>
                <w:sz w:val="24"/>
                <w:szCs w:val="24"/>
              </w:rPr>
              <w:t>NO Action.</w:t>
            </w:r>
          </w:p>
          <w:p w:rsidR="00835003" w:rsidRDefault="00835003" w:rsidP="00C4488E">
            <w:pPr>
              <w:spacing w:after="0" w:line="240" w:lineRule="auto"/>
              <w:rPr>
                <w:rFonts w:cs="Arial"/>
                <w:sz w:val="24"/>
                <w:szCs w:val="24"/>
              </w:rPr>
            </w:pPr>
          </w:p>
          <w:p w:rsidR="00835003" w:rsidRPr="00466E55" w:rsidRDefault="00835003" w:rsidP="00C4488E">
            <w:pPr>
              <w:spacing w:after="0" w:line="240" w:lineRule="auto"/>
              <w:rPr>
                <w:rFonts w:cs="Arial"/>
                <w:sz w:val="24"/>
                <w:szCs w:val="24"/>
              </w:rPr>
            </w:pPr>
          </w:p>
        </w:tc>
      </w:tr>
      <w:tr w:rsidR="00835003" w:rsidRPr="00466E55" w:rsidTr="00835003">
        <w:trPr>
          <w:trHeight w:val="501"/>
        </w:trPr>
        <w:tc>
          <w:tcPr>
            <w:tcW w:w="2204" w:type="dxa"/>
          </w:tcPr>
          <w:p w:rsidR="00835003" w:rsidRDefault="00835003" w:rsidP="003D12B0">
            <w:pPr>
              <w:spacing w:after="0" w:line="240" w:lineRule="auto"/>
              <w:rPr>
                <w:rFonts w:cs="Arial"/>
                <w:b/>
                <w:sz w:val="24"/>
                <w:szCs w:val="24"/>
              </w:rPr>
            </w:pPr>
          </w:p>
          <w:p w:rsidR="00B95370" w:rsidRDefault="00B95370" w:rsidP="003D12B0">
            <w:pPr>
              <w:spacing w:after="0" w:line="240" w:lineRule="auto"/>
              <w:rPr>
                <w:rFonts w:cs="Arial"/>
                <w:b/>
                <w:sz w:val="24"/>
                <w:szCs w:val="24"/>
              </w:rPr>
            </w:pPr>
            <w:r>
              <w:rPr>
                <w:rFonts w:cs="Arial"/>
                <w:b/>
                <w:sz w:val="24"/>
                <w:szCs w:val="24"/>
              </w:rPr>
              <w:t>Faith</w:t>
            </w:r>
          </w:p>
          <w:p w:rsidR="00835003" w:rsidRPr="00030C75" w:rsidRDefault="00835003" w:rsidP="003D12B0">
            <w:pPr>
              <w:spacing w:after="0" w:line="240" w:lineRule="auto"/>
              <w:rPr>
                <w:rFonts w:cs="Arial"/>
                <w:b/>
                <w:sz w:val="24"/>
                <w:szCs w:val="24"/>
              </w:rPr>
            </w:pPr>
            <w:r w:rsidRPr="00030C75">
              <w:rPr>
                <w:rFonts w:cs="Arial"/>
                <w:b/>
                <w:sz w:val="24"/>
                <w:szCs w:val="24"/>
              </w:rPr>
              <w:t>Development</w:t>
            </w:r>
          </w:p>
        </w:tc>
        <w:tc>
          <w:tcPr>
            <w:tcW w:w="1388" w:type="dxa"/>
          </w:tcPr>
          <w:p w:rsidR="00835003" w:rsidRDefault="00835003" w:rsidP="00B04F17">
            <w:pPr>
              <w:spacing w:after="0" w:line="240" w:lineRule="auto"/>
              <w:rPr>
                <w:rFonts w:cs="Arial"/>
                <w:sz w:val="24"/>
                <w:szCs w:val="24"/>
              </w:rPr>
            </w:pPr>
          </w:p>
          <w:p w:rsidR="00063CF6" w:rsidRPr="00466E55" w:rsidRDefault="00394E97" w:rsidP="00904D64">
            <w:pPr>
              <w:spacing w:after="0" w:line="240" w:lineRule="auto"/>
              <w:rPr>
                <w:rFonts w:cs="Arial"/>
                <w:sz w:val="24"/>
                <w:szCs w:val="24"/>
              </w:rPr>
            </w:pPr>
            <w:r>
              <w:rPr>
                <w:rFonts w:cs="Arial"/>
                <w:sz w:val="24"/>
                <w:szCs w:val="24"/>
              </w:rPr>
              <w:t>Janet Cross</w:t>
            </w:r>
          </w:p>
        </w:tc>
        <w:tc>
          <w:tcPr>
            <w:tcW w:w="5323" w:type="dxa"/>
          </w:tcPr>
          <w:p w:rsidR="00835003" w:rsidRDefault="00835003" w:rsidP="00AA5FF1">
            <w:pPr>
              <w:spacing w:after="0" w:line="240" w:lineRule="auto"/>
              <w:rPr>
                <w:rFonts w:cs="Arial"/>
                <w:sz w:val="24"/>
                <w:szCs w:val="24"/>
              </w:rPr>
            </w:pPr>
          </w:p>
          <w:p w:rsidR="00346F5A" w:rsidRDefault="00835003" w:rsidP="00904D64">
            <w:pPr>
              <w:spacing w:after="0" w:line="240" w:lineRule="auto"/>
              <w:rPr>
                <w:rFonts w:cs="Arial"/>
                <w:sz w:val="24"/>
                <w:szCs w:val="24"/>
              </w:rPr>
            </w:pPr>
            <w:r w:rsidRPr="00466E55">
              <w:rPr>
                <w:rFonts w:cs="Arial"/>
                <w:sz w:val="24"/>
                <w:szCs w:val="24"/>
              </w:rPr>
              <w:t>-</w:t>
            </w:r>
            <w:r w:rsidR="00B041F0">
              <w:rPr>
                <w:rFonts w:cs="Arial"/>
                <w:sz w:val="24"/>
                <w:szCs w:val="24"/>
              </w:rPr>
              <w:t xml:space="preserve"> </w:t>
            </w:r>
            <w:r w:rsidR="00394E97">
              <w:rPr>
                <w:rFonts w:cs="Arial"/>
                <w:sz w:val="24"/>
                <w:szCs w:val="24"/>
              </w:rPr>
              <w:t xml:space="preserve">Janet </w:t>
            </w:r>
            <w:r w:rsidR="00904D64">
              <w:rPr>
                <w:rFonts w:cs="Arial"/>
                <w:sz w:val="24"/>
                <w:szCs w:val="24"/>
              </w:rPr>
              <w:t>asked at what point the board would decide on the continuance of two services and the Wednesday evening programs. She said interest in the Wednesday evenings has waned and will probably end before the summer.</w:t>
            </w:r>
          </w:p>
          <w:p w:rsidR="00904D64" w:rsidRPr="00466E55" w:rsidRDefault="00904D64" w:rsidP="00904D64">
            <w:pPr>
              <w:spacing w:after="0" w:line="240" w:lineRule="auto"/>
              <w:rPr>
                <w:rFonts w:cs="Arial"/>
                <w:sz w:val="24"/>
                <w:szCs w:val="24"/>
              </w:rPr>
            </w:pPr>
            <w:r>
              <w:rPr>
                <w:rFonts w:cs="Arial"/>
                <w:sz w:val="24"/>
                <w:szCs w:val="24"/>
              </w:rPr>
              <w:t>-Cheryl suggested reorganizing Sunday services but everyone agreed to hold off on any decisions until the survey numbers are shared.</w:t>
            </w:r>
          </w:p>
        </w:tc>
        <w:tc>
          <w:tcPr>
            <w:tcW w:w="2485" w:type="dxa"/>
          </w:tcPr>
          <w:p w:rsidR="00835003" w:rsidRDefault="00835003" w:rsidP="00AA5FF1">
            <w:pPr>
              <w:spacing w:after="0" w:line="240" w:lineRule="auto"/>
              <w:rPr>
                <w:rFonts w:cs="Arial"/>
                <w:sz w:val="24"/>
                <w:szCs w:val="24"/>
              </w:rPr>
            </w:pPr>
          </w:p>
          <w:p w:rsidR="00835003" w:rsidRPr="00466E55" w:rsidRDefault="00835003" w:rsidP="00AA5FF1">
            <w:pPr>
              <w:spacing w:after="0" w:line="240" w:lineRule="auto"/>
              <w:rPr>
                <w:rFonts w:cs="Arial"/>
                <w:sz w:val="24"/>
                <w:szCs w:val="24"/>
              </w:rPr>
            </w:pPr>
            <w:r w:rsidRPr="00466E55">
              <w:rPr>
                <w:rFonts w:cs="Arial"/>
                <w:sz w:val="24"/>
                <w:szCs w:val="24"/>
              </w:rPr>
              <w:t>-</w:t>
            </w:r>
            <w:r w:rsidR="00880CBB">
              <w:rPr>
                <w:rFonts w:cs="Arial"/>
                <w:sz w:val="24"/>
                <w:szCs w:val="24"/>
              </w:rPr>
              <w:t xml:space="preserve"> </w:t>
            </w:r>
            <w:r>
              <w:rPr>
                <w:rFonts w:cs="Arial"/>
                <w:sz w:val="24"/>
                <w:szCs w:val="24"/>
              </w:rPr>
              <w:t>NO A</w:t>
            </w:r>
            <w:r w:rsidRPr="00466E55">
              <w:rPr>
                <w:rFonts w:cs="Arial"/>
                <w:sz w:val="24"/>
                <w:szCs w:val="24"/>
              </w:rPr>
              <w:t>ction.</w:t>
            </w:r>
          </w:p>
        </w:tc>
      </w:tr>
      <w:tr w:rsidR="00835003" w:rsidRPr="00466E55" w:rsidTr="00835003">
        <w:trPr>
          <w:trHeight w:val="737"/>
        </w:trPr>
        <w:tc>
          <w:tcPr>
            <w:tcW w:w="2204" w:type="dxa"/>
          </w:tcPr>
          <w:p w:rsidR="003E2B1B" w:rsidRDefault="003E2B1B" w:rsidP="002F1008">
            <w:pPr>
              <w:spacing w:after="0" w:line="240" w:lineRule="auto"/>
              <w:rPr>
                <w:rFonts w:cs="Arial"/>
                <w:b/>
                <w:sz w:val="24"/>
                <w:szCs w:val="24"/>
              </w:rPr>
            </w:pPr>
          </w:p>
          <w:p w:rsidR="00835003" w:rsidRPr="00030C75" w:rsidRDefault="00CF0DC4" w:rsidP="002F1008">
            <w:pPr>
              <w:spacing w:after="0" w:line="240" w:lineRule="auto"/>
              <w:rPr>
                <w:rFonts w:cs="Arial"/>
                <w:b/>
                <w:sz w:val="24"/>
                <w:szCs w:val="24"/>
              </w:rPr>
            </w:pPr>
            <w:r>
              <w:rPr>
                <w:rFonts w:cs="Arial"/>
                <w:b/>
                <w:sz w:val="24"/>
                <w:szCs w:val="24"/>
              </w:rPr>
              <w:t>Social Justice</w:t>
            </w:r>
          </w:p>
        </w:tc>
        <w:tc>
          <w:tcPr>
            <w:tcW w:w="1388" w:type="dxa"/>
          </w:tcPr>
          <w:p w:rsidR="003E2B1B" w:rsidRDefault="003E2B1B" w:rsidP="003D12B0">
            <w:pPr>
              <w:spacing w:after="0" w:line="240" w:lineRule="auto"/>
              <w:rPr>
                <w:rFonts w:cs="Arial"/>
                <w:sz w:val="24"/>
                <w:szCs w:val="24"/>
              </w:rPr>
            </w:pPr>
          </w:p>
          <w:p w:rsidR="00835003" w:rsidRPr="00466E55" w:rsidRDefault="00CF0DC4" w:rsidP="00CF0DC4">
            <w:pPr>
              <w:spacing w:after="0" w:line="240" w:lineRule="auto"/>
              <w:rPr>
                <w:rFonts w:cs="Arial"/>
                <w:sz w:val="24"/>
                <w:szCs w:val="24"/>
              </w:rPr>
            </w:pPr>
            <w:r>
              <w:rPr>
                <w:rFonts w:cs="Arial"/>
                <w:sz w:val="24"/>
                <w:szCs w:val="24"/>
              </w:rPr>
              <w:t>Bob Nixon</w:t>
            </w:r>
          </w:p>
        </w:tc>
        <w:tc>
          <w:tcPr>
            <w:tcW w:w="5323" w:type="dxa"/>
          </w:tcPr>
          <w:p w:rsidR="007E3C52" w:rsidRDefault="00CF0DC4" w:rsidP="007E3C52">
            <w:pPr>
              <w:rPr>
                <w:sz w:val="24"/>
                <w:szCs w:val="24"/>
              </w:rPr>
            </w:pPr>
            <w:r>
              <w:rPr>
                <w:sz w:val="24"/>
                <w:szCs w:val="24"/>
              </w:rPr>
              <w:t xml:space="preserve">-Bob said </w:t>
            </w:r>
            <w:r w:rsidR="007E3C52">
              <w:rPr>
                <w:sz w:val="24"/>
                <w:szCs w:val="24"/>
              </w:rPr>
              <w:t>Judy Stapleton and Jo Shaffer have agreed to start mentoring volunteers interested in working with the BYILD program.</w:t>
            </w:r>
          </w:p>
          <w:p w:rsidR="007E3C52" w:rsidRDefault="007E3C52" w:rsidP="007E3C52">
            <w:pPr>
              <w:rPr>
                <w:sz w:val="24"/>
                <w:szCs w:val="24"/>
              </w:rPr>
            </w:pPr>
            <w:r>
              <w:rPr>
                <w:sz w:val="24"/>
                <w:szCs w:val="24"/>
              </w:rPr>
              <w:t>-With the recent resignation of Niki, Bob Gilmore and Jo will co-chair the team.</w:t>
            </w:r>
          </w:p>
          <w:p w:rsidR="007E3C52" w:rsidRDefault="007E3C52" w:rsidP="007E3C52">
            <w:pPr>
              <w:rPr>
                <w:sz w:val="24"/>
                <w:szCs w:val="24"/>
              </w:rPr>
            </w:pPr>
            <w:r>
              <w:rPr>
                <w:sz w:val="24"/>
                <w:szCs w:val="24"/>
              </w:rPr>
              <w:t xml:space="preserve">-Bob said there are about six people who have shown continued support of BYILD on a consistent </w:t>
            </w:r>
            <w:r>
              <w:rPr>
                <w:sz w:val="24"/>
                <w:szCs w:val="24"/>
              </w:rPr>
              <w:lastRenderedPageBreak/>
              <w:t>basis. They keep the program functioning.</w:t>
            </w:r>
          </w:p>
          <w:p w:rsidR="007E3C52" w:rsidRPr="00466E55" w:rsidRDefault="007E3C52" w:rsidP="007E3C52">
            <w:pPr>
              <w:rPr>
                <w:sz w:val="24"/>
                <w:szCs w:val="24"/>
              </w:rPr>
            </w:pPr>
            <w:r>
              <w:rPr>
                <w:sz w:val="24"/>
                <w:szCs w:val="24"/>
              </w:rPr>
              <w:t xml:space="preserve">-Bob said the Social Justice team would be setting up a table before each service through March to recruit volunteers, and explain the functions and activities of the team. </w:t>
            </w:r>
          </w:p>
        </w:tc>
        <w:tc>
          <w:tcPr>
            <w:tcW w:w="2485" w:type="dxa"/>
          </w:tcPr>
          <w:p w:rsidR="003E2B1B" w:rsidRDefault="003E2B1B" w:rsidP="00AA5FF1">
            <w:pPr>
              <w:spacing w:after="0" w:line="240" w:lineRule="auto"/>
              <w:rPr>
                <w:rFonts w:cs="Arial"/>
                <w:sz w:val="24"/>
                <w:szCs w:val="24"/>
              </w:rPr>
            </w:pPr>
          </w:p>
          <w:p w:rsidR="002F1008" w:rsidRPr="00466E55" w:rsidRDefault="003E2B1B" w:rsidP="002F1008">
            <w:pPr>
              <w:spacing w:after="0" w:line="240" w:lineRule="auto"/>
              <w:rPr>
                <w:rFonts w:cs="Arial"/>
                <w:sz w:val="24"/>
                <w:szCs w:val="24"/>
              </w:rPr>
            </w:pPr>
            <w:r>
              <w:rPr>
                <w:rFonts w:cs="Arial"/>
                <w:sz w:val="24"/>
                <w:szCs w:val="24"/>
              </w:rPr>
              <w:t>-</w:t>
            </w:r>
            <w:r w:rsidR="00880CBB">
              <w:rPr>
                <w:rFonts w:cs="Arial"/>
                <w:sz w:val="24"/>
                <w:szCs w:val="24"/>
              </w:rPr>
              <w:t xml:space="preserve"> </w:t>
            </w:r>
            <w:r>
              <w:rPr>
                <w:rFonts w:cs="Arial"/>
                <w:sz w:val="24"/>
                <w:szCs w:val="24"/>
              </w:rPr>
              <w:t>NO Action.</w:t>
            </w:r>
          </w:p>
          <w:p w:rsidR="00835003" w:rsidRDefault="00835003" w:rsidP="00156CC0">
            <w:pPr>
              <w:spacing w:after="0" w:line="240" w:lineRule="auto"/>
              <w:rPr>
                <w:rFonts w:cs="Arial"/>
                <w:sz w:val="24"/>
                <w:szCs w:val="24"/>
              </w:rPr>
            </w:pPr>
          </w:p>
          <w:p w:rsidR="00880CBB" w:rsidRPr="00466E55" w:rsidRDefault="00880CBB" w:rsidP="00156CC0">
            <w:pPr>
              <w:spacing w:after="0" w:line="240" w:lineRule="auto"/>
              <w:rPr>
                <w:rFonts w:cs="Arial"/>
                <w:sz w:val="24"/>
                <w:szCs w:val="24"/>
              </w:rPr>
            </w:pPr>
          </w:p>
        </w:tc>
      </w:tr>
      <w:tr w:rsidR="00835003" w:rsidRPr="00466E55" w:rsidTr="00835003">
        <w:trPr>
          <w:trHeight w:val="737"/>
        </w:trPr>
        <w:tc>
          <w:tcPr>
            <w:tcW w:w="2204" w:type="dxa"/>
          </w:tcPr>
          <w:p w:rsidR="00835003" w:rsidRPr="00030C75" w:rsidRDefault="003E2B1B" w:rsidP="003D12B0">
            <w:pPr>
              <w:spacing w:after="0" w:line="240" w:lineRule="auto"/>
              <w:rPr>
                <w:rFonts w:cs="Arial"/>
                <w:b/>
                <w:sz w:val="24"/>
                <w:szCs w:val="24"/>
              </w:rPr>
            </w:pPr>
            <w:r>
              <w:rPr>
                <w:rFonts w:cs="Arial"/>
                <w:b/>
                <w:sz w:val="24"/>
                <w:szCs w:val="24"/>
              </w:rPr>
              <w:lastRenderedPageBreak/>
              <w:t>UU Environment</w:t>
            </w:r>
          </w:p>
        </w:tc>
        <w:tc>
          <w:tcPr>
            <w:tcW w:w="1388" w:type="dxa"/>
          </w:tcPr>
          <w:p w:rsidR="00835003" w:rsidRPr="00466E55" w:rsidRDefault="00063CF6" w:rsidP="003D12B0">
            <w:pPr>
              <w:spacing w:after="0" w:line="240" w:lineRule="auto"/>
              <w:rPr>
                <w:rFonts w:cs="Arial"/>
                <w:sz w:val="24"/>
                <w:szCs w:val="24"/>
              </w:rPr>
            </w:pPr>
            <w:r>
              <w:rPr>
                <w:rFonts w:cs="Arial"/>
                <w:sz w:val="24"/>
                <w:szCs w:val="24"/>
              </w:rPr>
              <w:t>Cheryl Kellogg</w:t>
            </w:r>
          </w:p>
        </w:tc>
        <w:tc>
          <w:tcPr>
            <w:tcW w:w="5323" w:type="dxa"/>
          </w:tcPr>
          <w:p w:rsidR="00835003" w:rsidRPr="00466E55" w:rsidRDefault="00835003" w:rsidP="007E3C52">
            <w:pPr>
              <w:spacing w:after="0" w:line="240" w:lineRule="auto"/>
              <w:rPr>
                <w:rFonts w:cs="Arial"/>
                <w:sz w:val="24"/>
                <w:szCs w:val="24"/>
              </w:rPr>
            </w:pPr>
            <w:r w:rsidRPr="00466E55">
              <w:rPr>
                <w:rFonts w:cs="Arial"/>
                <w:sz w:val="24"/>
                <w:szCs w:val="24"/>
              </w:rPr>
              <w:t>-</w:t>
            </w:r>
            <w:r w:rsidR="00063CF6">
              <w:rPr>
                <w:rFonts w:cs="Arial"/>
                <w:sz w:val="24"/>
                <w:szCs w:val="24"/>
              </w:rPr>
              <w:t xml:space="preserve">Cheryl said </w:t>
            </w:r>
            <w:r w:rsidR="007E3C52">
              <w:rPr>
                <w:rFonts w:cs="Arial"/>
                <w:sz w:val="24"/>
                <w:szCs w:val="24"/>
              </w:rPr>
              <w:t>there was nothing much to report. Maintenance work has been handled by Gerry Rifenburg and George Stevenson.</w:t>
            </w:r>
          </w:p>
        </w:tc>
        <w:tc>
          <w:tcPr>
            <w:tcW w:w="2485" w:type="dxa"/>
          </w:tcPr>
          <w:p w:rsidR="00835003" w:rsidRDefault="00835003" w:rsidP="003D12B0">
            <w:pPr>
              <w:spacing w:after="0" w:line="240" w:lineRule="auto"/>
              <w:rPr>
                <w:rFonts w:cs="Arial"/>
                <w:sz w:val="24"/>
                <w:szCs w:val="24"/>
              </w:rPr>
            </w:pPr>
          </w:p>
          <w:p w:rsidR="00835003" w:rsidRPr="00466E55" w:rsidRDefault="00835003" w:rsidP="003D12B0">
            <w:pPr>
              <w:spacing w:after="0" w:line="240" w:lineRule="auto"/>
              <w:rPr>
                <w:rFonts w:cs="Arial"/>
                <w:sz w:val="24"/>
                <w:szCs w:val="24"/>
              </w:rPr>
            </w:pPr>
            <w:r w:rsidRPr="00466E55">
              <w:rPr>
                <w:rFonts w:cs="Arial"/>
                <w:sz w:val="24"/>
                <w:szCs w:val="24"/>
              </w:rPr>
              <w:t>NO Action.</w:t>
            </w:r>
          </w:p>
        </w:tc>
      </w:tr>
      <w:tr w:rsidR="00835003" w:rsidRPr="00466E55" w:rsidTr="00835003">
        <w:trPr>
          <w:trHeight w:val="219"/>
        </w:trPr>
        <w:tc>
          <w:tcPr>
            <w:tcW w:w="2204" w:type="dxa"/>
          </w:tcPr>
          <w:p w:rsidR="00835003" w:rsidRDefault="00835003" w:rsidP="003D12B0">
            <w:pPr>
              <w:spacing w:after="0" w:line="240" w:lineRule="auto"/>
              <w:rPr>
                <w:rFonts w:cs="Arial"/>
                <w:b/>
                <w:sz w:val="24"/>
                <w:szCs w:val="24"/>
              </w:rPr>
            </w:pPr>
          </w:p>
          <w:p w:rsidR="00835003" w:rsidRPr="00030C75" w:rsidRDefault="00835003" w:rsidP="003D12B0">
            <w:pPr>
              <w:spacing w:after="0" w:line="240" w:lineRule="auto"/>
              <w:rPr>
                <w:rFonts w:cs="Arial"/>
                <w:b/>
                <w:sz w:val="24"/>
                <w:szCs w:val="24"/>
              </w:rPr>
            </w:pPr>
            <w:r>
              <w:rPr>
                <w:rFonts w:cs="Arial"/>
                <w:b/>
                <w:sz w:val="24"/>
                <w:szCs w:val="24"/>
              </w:rPr>
              <w:t>Close</w:t>
            </w:r>
            <w:r w:rsidRPr="00030C75">
              <w:rPr>
                <w:rFonts w:cs="Arial"/>
                <w:b/>
                <w:sz w:val="24"/>
                <w:szCs w:val="24"/>
              </w:rPr>
              <w:t xml:space="preserve"> of Meeting</w:t>
            </w:r>
          </w:p>
        </w:tc>
        <w:tc>
          <w:tcPr>
            <w:tcW w:w="1388" w:type="dxa"/>
          </w:tcPr>
          <w:p w:rsidR="00835003" w:rsidRDefault="00835003" w:rsidP="003D12B0">
            <w:pPr>
              <w:spacing w:after="0" w:line="240" w:lineRule="auto"/>
              <w:rPr>
                <w:rFonts w:cs="Arial"/>
                <w:sz w:val="24"/>
                <w:szCs w:val="24"/>
              </w:rPr>
            </w:pPr>
          </w:p>
          <w:p w:rsidR="00835003" w:rsidRPr="00466E55" w:rsidRDefault="00835003" w:rsidP="003D12B0">
            <w:pPr>
              <w:spacing w:after="0" w:line="240" w:lineRule="auto"/>
              <w:rPr>
                <w:rFonts w:cs="Arial"/>
                <w:sz w:val="24"/>
                <w:szCs w:val="24"/>
              </w:rPr>
            </w:pPr>
            <w:r w:rsidRPr="00466E55">
              <w:rPr>
                <w:rFonts w:cs="Arial"/>
                <w:sz w:val="24"/>
                <w:szCs w:val="24"/>
              </w:rPr>
              <w:t>All</w:t>
            </w:r>
          </w:p>
        </w:tc>
        <w:tc>
          <w:tcPr>
            <w:tcW w:w="5323" w:type="dxa"/>
          </w:tcPr>
          <w:p w:rsidR="00835003" w:rsidRDefault="00835003" w:rsidP="003D12B0">
            <w:pPr>
              <w:spacing w:after="0" w:line="240" w:lineRule="auto"/>
              <w:rPr>
                <w:rFonts w:cs="Arial"/>
                <w:sz w:val="24"/>
                <w:szCs w:val="24"/>
              </w:rPr>
            </w:pPr>
          </w:p>
          <w:p w:rsidR="00835003" w:rsidRPr="00466E55" w:rsidRDefault="00835003" w:rsidP="003D12B0">
            <w:pPr>
              <w:spacing w:after="0" w:line="240" w:lineRule="auto"/>
              <w:rPr>
                <w:rFonts w:cs="Arial"/>
                <w:sz w:val="24"/>
                <w:szCs w:val="24"/>
              </w:rPr>
            </w:pPr>
            <w:r>
              <w:rPr>
                <w:rFonts w:cs="Arial"/>
                <w:sz w:val="24"/>
                <w:szCs w:val="24"/>
              </w:rPr>
              <w:t xml:space="preserve">-Adjourned </w:t>
            </w:r>
            <w:r w:rsidR="00C81D3B">
              <w:rPr>
                <w:rFonts w:cs="Arial"/>
                <w:sz w:val="24"/>
                <w:szCs w:val="24"/>
              </w:rPr>
              <w:t>8</w:t>
            </w:r>
            <w:r w:rsidRPr="00466E55">
              <w:rPr>
                <w:rFonts w:cs="Arial"/>
                <w:sz w:val="24"/>
                <w:szCs w:val="24"/>
              </w:rPr>
              <w:t>p.m.</w:t>
            </w:r>
            <w:r>
              <w:rPr>
                <w:rFonts w:cs="Arial"/>
                <w:sz w:val="24"/>
                <w:szCs w:val="24"/>
              </w:rPr>
              <w:t xml:space="preserve"> Next meeting </w:t>
            </w:r>
            <w:r w:rsidR="00981EBE">
              <w:rPr>
                <w:rFonts w:cs="Arial"/>
                <w:sz w:val="24"/>
                <w:szCs w:val="24"/>
              </w:rPr>
              <w:t xml:space="preserve">March 17, </w:t>
            </w:r>
            <w:r w:rsidR="00603794">
              <w:rPr>
                <w:rFonts w:cs="Arial"/>
                <w:sz w:val="24"/>
                <w:szCs w:val="24"/>
              </w:rPr>
              <w:t>2016</w:t>
            </w:r>
            <w:r>
              <w:rPr>
                <w:rFonts w:cs="Arial"/>
                <w:sz w:val="24"/>
                <w:szCs w:val="24"/>
              </w:rPr>
              <w:t>, 6:30 p.m.</w:t>
            </w:r>
          </w:p>
          <w:p w:rsidR="00835003" w:rsidRPr="00466E55" w:rsidRDefault="00835003" w:rsidP="003D12B0">
            <w:pPr>
              <w:spacing w:after="0" w:line="240" w:lineRule="auto"/>
              <w:rPr>
                <w:rFonts w:cs="Arial"/>
                <w:sz w:val="24"/>
                <w:szCs w:val="24"/>
              </w:rPr>
            </w:pPr>
          </w:p>
        </w:tc>
        <w:tc>
          <w:tcPr>
            <w:tcW w:w="2485" w:type="dxa"/>
          </w:tcPr>
          <w:p w:rsidR="00835003" w:rsidRDefault="00835003" w:rsidP="003D12B0">
            <w:pPr>
              <w:spacing w:after="0" w:line="240" w:lineRule="auto"/>
              <w:rPr>
                <w:rFonts w:cs="Arial"/>
                <w:sz w:val="24"/>
                <w:szCs w:val="24"/>
              </w:rPr>
            </w:pPr>
          </w:p>
          <w:p w:rsidR="00835003" w:rsidRPr="00466E55" w:rsidRDefault="00835003" w:rsidP="003D12B0">
            <w:pPr>
              <w:spacing w:after="0" w:line="240" w:lineRule="auto"/>
              <w:rPr>
                <w:rFonts w:cs="Arial"/>
                <w:sz w:val="24"/>
                <w:szCs w:val="24"/>
              </w:rPr>
            </w:pPr>
            <w:r>
              <w:rPr>
                <w:rFonts w:cs="Arial"/>
                <w:sz w:val="24"/>
                <w:szCs w:val="24"/>
              </w:rPr>
              <w:t>NO Action</w:t>
            </w:r>
          </w:p>
        </w:tc>
      </w:tr>
    </w:tbl>
    <w:p w:rsidR="00E8697C" w:rsidRDefault="00E8697C" w:rsidP="00DA782D">
      <w:pPr>
        <w:pStyle w:val="NoSpacing"/>
        <w:rPr>
          <w:rFonts w:cs="Arial"/>
          <w:sz w:val="24"/>
          <w:szCs w:val="24"/>
        </w:rPr>
      </w:pPr>
    </w:p>
    <w:p w:rsidR="00242359" w:rsidRPr="00466E55" w:rsidRDefault="00156CC0" w:rsidP="00DA782D">
      <w:pPr>
        <w:pStyle w:val="NoSpacing"/>
        <w:rPr>
          <w:rFonts w:cs="Arial"/>
          <w:sz w:val="24"/>
          <w:szCs w:val="24"/>
        </w:rPr>
      </w:pPr>
      <w:r>
        <w:rPr>
          <w:rFonts w:cs="Arial"/>
          <w:sz w:val="24"/>
          <w:szCs w:val="24"/>
        </w:rPr>
        <w:t>Minutes respectfully submitted, Diane Mouskourie, board secretary</w:t>
      </w:r>
    </w:p>
    <w:sectPr w:rsidR="00242359" w:rsidRPr="00466E55" w:rsidSect="003816B7">
      <w:pgSz w:w="12240" w:h="15840"/>
      <w:pgMar w:top="720" w:right="72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BD14578_"/>
      </v:shape>
    </w:pict>
  </w:numPicBullet>
  <w:abstractNum w:abstractNumId="0">
    <w:nsid w:val="0E46341D"/>
    <w:multiLevelType w:val="hybridMultilevel"/>
    <w:tmpl w:val="1A26A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04F12"/>
    <w:multiLevelType w:val="hybridMultilevel"/>
    <w:tmpl w:val="53929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1A1E11"/>
    <w:multiLevelType w:val="hybridMultilevel"/>
    <w:tmpl w:val="2EBC41EC"/>
    <w:lvl w:ilvl="0" w:tplc="333878A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nsid w:val="2CD526DF"/>
    <w:multiLevelType w:val="hybridMultilevel"/>
    <w:tmpl w:val="A42A60A0"/>
    <w:lvl w:ilvl="0" w:tplc="5CB4C77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3104349B"/>
    <w:multiLevelType w:val="hybridMultilevel"/>
    <w:tmpl w:val="44608D9E"/>
    <w:lvl w:ilvl="0" w:tplc="D496FB82">
      <w:start w:val="1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5956F8"/>
    <w:multiLevelType w:val="hybridMultilevel"/>
    <w:tmpl w:val="484854D8"/>
    <w:lvl w:ilvl="0" w:tplc="DBCA8E3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FE0958"/>
    <w:multiLevelType w:val="hybridMultilevel"/>
    <w:tmpl w:val="8AD6B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004242"/>
    <w:multiLevelType w:val="hybridMultilevel"/>
    <w:tmpl w:val="682CD8F8"/>
    <w:lvl w:ilvl="0" w:tplc="F516FDDC">
      <w:start w:val="10"/>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C957AA"/>
    <w:multiLevelType w:val="hybridMultilevel"/>
    <w:tmpl w:val="D98A1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2E2FC1"/>
    <w:multiLevelType w:val="hybridMultilevel"/>
    <w:tmpl w:val="5D168F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B274CDD"/>
    <w:multiLevelType w:val="hybridMultilevel"/>
    <w:tmpl w:val="FD569A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633F3D"/>
    <w:multiLevelType w:val="hybridMultilevel"/>
    <w:tmpl w:val="7592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7F0F5C"/>
    <w:multiLevelType w:val="hybridMultilevel"/>
    <w:tmpl w:val="67EC2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DF6AC3"/>
    <w:multiLevelType w:val="hybridMultilevel"/>
    <w:tmpl w:val="8898B98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D9020A1"/>
    <w:multiLevelType w:val="hybridMultilevel"/>
    <w:tmpl w:val="C5281F58"/>
    <w:lvl w:ilvl="0" w:tplc="162CF5FE">
      <w:start w:val="10"/>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113A5B"/>
    <w:multiLevelType w:val="hybridMultilevel"/>
    <w:tmpl w:val="12AA8862"/>
    <w:lvl w:ilvl="0" w:tplc="0054E162">
      <w:start w:val="5"/>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C73559"/>
    <w:multiLevelType w:val="hybridMultilevel"/>
    <w:tmpl w:val="CD4EA1E6"/>
    <w:lvl w:ilvl="0" w:tplc="7F62461A">
      <w:start w:val="10"/>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0"/>
  </w:num>
  <w:num w:numId="6">
    <w:abstractNumId w:val="10"/>
  </w:num>
  <w:num w:numId="7">
    <w:abstractNumId w:val="16"/>
  </w:num>
  <w:num w:numId="8">
    <w:abstractNumId w:val="7"/>
  </w:num>
  <w:num w:numId="9">
    <w:abstractNumId w:val="13"/>
  </w:num>
  <w:num w:numId="10">
    <w:abstractNumId w:val="3"/>
  </w:num>
  <w:num w:numId="11">
    <w:abstractNumId w:val="12"/>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1"/>
  </w:num>
  <w:num w:numId="15">
    <w:abstractNumId w:val="1"/>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0E8"/>
    <w:rsid w:val="00001F61"/>
    <w:rsid w:val="00002C8F"/>
    <w:rsid w:val="00002E3F"/>
    <w:rsid w:val="000046BE"/>
    <w:rsid w:val="00005A2E"/>
    <w:rsid w:val="000123A7"/>
    <w:rsid w:val="0001471C"/>
    <w:rsid w:val="00014C34"/>
    <w:rsid w:val="00016706"/>
    <w:rsid w:val="0002260B"/>
    <w:rsid w:val="00022676"/>
    <w:rsid w:val="000257EE"/>
    <w:rsid w:val="00027DAA"/>
    <w:rsid w:val="00030C75"/>
    <w:rsid w:val="000310B3"/>
    <w:rsid w:val="00032828"/>
    <w:rsid w:val="00034357"/>
    <w:rsid w:val="00035990"/>
    <w:rsid w:val="00036F17"/>
    <w:rsid w:val="000377F9"/>
    <w:rsid w:val="000414A8"/>
    <w:rsid w:val="00042710"/>
    <w:rsid w:val="00042FC3"/>
    <w:rsid w:val="00046E50"/>
    <w:rsid w:val="0004737D"/>
    <w:rsid w:val="0004773D"/>
    <w:rsid w:val="00051D56"/>
    <w:rsid w:val="000538F8"/>
    <w:rsid w:val="00055775"/>
    <w:rsid w:val="00055E83"/>
    <w:rsid w:val="0005731F"/>
    <w:rsid w:val="00060FA9"/>
    <w:rsid w:val="00062BE5"/>
    <w:rsid w:val="00063CF6"/>
    <w:rsid w:val="00064366"/>
    <w:rsid w:val="0006437C"/>
    <w:rsid w:val="00064EEF"/>
    <w:rsid w:val="00067664"/>
    <w:rsid w:val="00071743"/>
    <w:rsid w:val="00072084"/>
    <w:rsid w:val="000735AE"/>
    <w:rsid w:val="00075497"/>
    <w:rsid w:val="0007729D"/>
    <w:rsid w:val="00077741"/>
    <w:rsid w:val="0008076B"/>
    <w:rsid w:val="000810CA"/>
    <w:rsid w:val="000839F8"/>
    <w:rsid w:val="0008582C"/>
    <w:rsid w:val="00085A3A"/>
    <w:rsid w:val="00085F08"/>
    <w:rsid w:val="000867CE"/>
    <w:rsid w:val="00090D7B"/>
    <w:rsid w:val="0009166D"/>
    <w:rsid w:val="000932CA"/>
    <w:rsid w:val="00094261"/>
    <w:rsid w:val="0009596D"/>
    <w:rsid w:val="00095B01"/>
    <w:rsid w:val="000961E6"/>
    <w:rsid w:val="000966B5"/>
    <w:rsid w:val="000A15C4"/>
    <w:rsid w:val="000A3171"/>
    <w:rsid w:val="000A385D"/>
    <w:rsid w:val="000A3ADA"/>
    <w:rsid w:val="000A4C18"/>
    <w:rsid w:val="000A62C7"/>
    <w:rsid w:val="000A658C"/>
    <w:rsid w:val="000B0BDC"/>
    <w:rsid w:val="000B1109"/>
    <w:rsid w:val="000B220F"/>
    <w:rsid w:val="000B3929"/>
    <w:rsid w:val="000B3DDA"/>
    <w:rsid w:val="000C0733"/>
    <w:rsid w:val="000C0AF3"/>
    <w:rsid w:val="000C409D"/>
    <w:rsid w:val="000C4C63"/>
    <w:rsid w:val="000C7962"/>
    <w:rsid w:val="000D2CD8"/>
    <w:rsid w:val="000D4213"/>
    <w:rsid w:val="000D4EE1"/>
    <w:rsid w:val="000D6B0C"/>
    <w:rsid w:val="000E050A"/>
    <w:rsid w:val="000E369C"/>
    <w:rsid w:val="000E3E36"/>
    <w:rsid w:val="000E4E83"/>
    <w:rsid w:val="000E524C"/>
    <w:rsid w:val="000E5566"/>
    <w:rsid w:val="000E6C6C"/>
    <w:rsid w:val="000F4670"/>
    <w:rsid w:val="000F486D"/>
    <w:rsid w:val="000F4AAA"/>
    <w:rsid w:val="000F6C29"/>
    <w:rsid w:val="000F7539"/>
    <w:rsid w:val="00101620"/>
    <w:rsid w:val="00102DE3"/>
    <w:rsid w:val="00103010"/>
    <w:rsid w:val="001036BA"/>
    <w:rsid w:val="00104514"/>
    <w:rsid w:val="00104DC4"/>
    <w:rsid w:val="00110799"/>
    <w:rsid w:val="001107C7"/>
    <w:rsid w:val="001125F2"/>
    <w:rsid w:val="00112DF0"/>
    <w:rsid w:val="0011310A"/>
    <w:rsid w:val="001139CC"/>
    <w:rsid w:val="0011494B"/>
    <w:rsid w:val="001149A4"/>
    <w:rsid w:val="00116CEB"/>
    <w:rsid w:val="00116E09"/>
    <w:rsid w:val="00117028"/>
    <w:rsid w:val="001178DC"/>
    <w:rsid w:val="00122406"/>
    <w:rsid w:val="00123C15"/>
    <w:rsid w:val="0012589E"/>
    <w:rsid w:val="0012702C"/>
    <w:rsid w:val="001314EF"/>
    <w:rsid w:val="00131803"/>
    <w:rsid w:val="00132628"/>
    <w:rsid w:val="00132F6B"/>
    <w:rsid w:val="0013614A"/>
    <w:rsid w:val="00136D0C"/>
    <w:rsid w:val="0013787D"/>
    <w:rsid w:val="00137BCF"/>
    <w:rsid w:val="0014036B"/>
    <w:rsid w:val="00141311"/>
    <w:rsid w:val="00143451"/>
    <w:rsid w:val="00143EC2"/>
    <w:rsid w:val="0014417C"/>
    <w:rsid w:val="00145F74"/>
    <w:rsid w:val="001464D4"/>
    <w:rsid w:val="00150D41"/>
    <w:rsid w:val="00155405"/>
    <w:rsid w:val="00155800"/>
    <w:rsid w:val="00156538"/>
    <w:rsid w:val="00156CC0"/>
    <w:rsid w:val="001609B7"/>
    <w:rsid w:val="001609C2"/>
    <w:rsid w:val="001612A3"/>
    <w:rsid w:val="0016366A"/>
    <w:rsid w:val="00165F2E"/>
    <w:rsid w:val="001701FE"/>
    <w:rsid w:val="00172CC6"/>
    <w:rsid w:val="00173F8B"/>
    <w:rsid w:val="00174C40"/>
    <w:rsid w:val="00175219"/>
    <w:rsid w:val="00181178"/>
    <w:rsid w:val="00182B71"/>
    <w:rsid w:val="001857CC"/>
    <w:rsid w:val="0018701B"/>
    <w:rsid w:val="00187C39"/>
    <w:rsid w:val="00190F25"/>
    <w:rsid w:val="00191714"/>
    <w:rsid w:val="0019237D"/>
    <w:rsid w:val="00192E6D"/>
    <w:rsid w:val="001955B0"/>
    <w:rsid w:val="001967E1"/>
    <w:rsid w:val="00197E58"/>
    <w:rsid w:val="001A1970"/>
    <w:rsid w:val="001A1A9F"/>
    <w:rsid w:val="001A253F"/>
    <w:rsid w:val="001A4D55"/>
    <w:rsid w:val="001A4FEF"/>
    <w:rsid w:val="001A6131"/>
    <w:rsid w:val="001B218B"/>
    <w:rsid w:val="001B486B"/>
    <w:rsid w:val="001B6DE9"/>
    <w:rsid w:val="001C05AE"/>
    <w:rsid w:val="001C08C8"/>
    <w:rsid w:val="001C1748"/>
    <w:rsid w:val="001C1F42"/>
    <w:rsid w:val="001C330B"/>
    <w:rsid w:val="001C3E02"/>
    <w:rsid w:val="001C4CB3"/>
    <w:rsid w:val="001C712D"/>
    <w:rsid w:val="001D0471"/>
    <w:rsid w:val="001D5FF8"/>
    <w:rsid w:val="001E051B"/>
    <w:rsid w:val="001E3F55"/>
    <w:rsid w:val="001E4C11"/>
    <w:rsid w:val="001E5B1D"/>
    <w:rsid w:val="001E7918"/>
    <w:rsid w:val="001F0655"/>
    <w:rsid w:val="001F1700"/>
    <w:rsid w:val="001F22BB"/>
    <w:rsid w:val="001F2A3F"/>
    <w:rsid w:val="001F7725"/>
    <w:rsid w:val="00201F76"/>
    <w:rsid w:val="00202F76"/>
    <w:rsid w:val="00203E27"/>
    <w:rsid w:val="002049B4"/>
    <w:rsid w:val="0021022F"/>
    <w:rsid w:val="002109DD"/>
    <w:rsid w:val="00212259"/>
    <w:rsid w:val="00214EFB"/>
    <w:rsid w:val="00216226"/>
    <w:rsid w:val="0021696F"/>
    <w:rsid w:val="00217FD4"/>
    <w:rsid w:val="002233AF"/>
    <w:rsid w:val="00224527"/>
    <w:rsid w:val="00225A51"/>
    <w:rsid w:val="002268B6"/>
    <w:rsid w:val="00226D61"/>
    <w:rsid w:val="00226E4C"/>
    <w:rsid w:val="00231F88"/>
    <w:rsid w:val="00232E7D"/>
    <w:rsid w:val="00235A30"/>
    <w:rsid w:val="00242359"/>
    <w:rsid w:val="00244E3C"/>
    <w:rsid w:val="00245AB1"/>
    <w:rsid w:val="00246755"/>
    <w:rsid w:val="00246BDD"/>
    <w:rsid w:val="00247EB7"/>
    <w:rsid w:val="00247FBE"/>
    <w:rsid w:val="0025126A"/>
    <w:rsid w:val="00251597"/>
    <w:rsid w:val="00251827"/>
    <w:rsid w:val="00254705"/>
    <w:rsid w:val="00255C44"/>
    <w:rsid w:val="0025731E"/>
    <w:rsid w:val="00257C18"/>
    <w:rsid w:val="0026072F"/>
    <w:rsid w:val="00262AF1"/>
    <w:rsid w:val="002660EA"/>
    <w:rsid w:val="00266869"/>
    <w:rsid w:val="00271617"/>
    <w:rsid w:val="00271AB7"/>
    <w:rsid w:val="00272F10"/>
    <w:rsid w:val="00277264"/>
    <w:rsid w:val="00277E64"/>
    <w:rsid w:val="00282963"/>
    <w:rsid w:val="002833A6"/>
    <w:rsid w:val="00283C65"/>
    <w:rsid w:val="00283D23"/>
    <w:rsid w:val="002904E8"/>
    <w:rsid w:val="0029180F"/>
    <w:rsid w:val="0029289E"/>
    <w:rsid w:val="00292974"/>
    <w:rsid w:val="00292E97"/>
    <w:rsid w:val="0029325A"/>
    <w:rsid w:val="00293B6E"/>
    <w:rsid w:val="002954CA"/>
    <w:rsid w:val="00296910"/>
    <w:rsid w:val="002A1FFA"/>
    <w:rsid w:val="002A3571"/>
    <w:rsid w:val="002A55B0"/>
    <w:rsid w:val="002A5B5E"/>
    <w:rsid w:val="002A7C4C"/>
    <w:rsid w:val="002B0B94"/>
    <w:rsid w:val="002B1DE3"/>
    <w:rsid w:val="002B2B2D"/>
    <w:rsid w:val="002B61B8"/>
    <w:rsid w:val="002C1576"/>
    <w:rsid w:val="002C40E7"/>
    <w:rsid w:val="002C5D7C"/>
    <w:rsid w:val="002D049A"/>
    <w:rsid w:val="002D677E"/>
    <w:rsid w:val="002D7142"/>
    <w:rsid w:val="002D77F9"/>
    <w:rsid w:val="002E24C3"/>
    <w:rsid w:val="002E2877"/>
    <w:rsid w:val="002E2BA1"/>
    <w:rsid w:val="002E5733"/>
    <w:rsid w:val="002E62CA"/>
    <w:rsid w:val="002E79E2"/>
    <w:rsid w:val="002F0418"/>
    <w:rsid w:val="002F1008"/>
    <w:rsid w:val="002F19B7"/>
    <w:rsid w:val="002F2267"/>
    <w:rsid w:val="002F3A22"/>
    <w:rsid w:val="002F4CD4"/>
    <w:rsid w:val="002F5E48"/>
    <w:rsid w:val="002F7B42"/>
    <w:rsid w:val="002F7F9F"/>
    <w:rsid w:val="00300480"/>
    <w:rsid w:val="00302413"/>
    <w:rsid w:val="00303D13"/>
    <w:rsid w:val="00305CB9"/>
    <w:rsid w:val="00306928"/>
    <w:rsid w:val="00306B17"/>
    <w:rsid w:val="00306C82"/>
    <w:rsid w:val="00307F42"/>
    <w:rsid w:val="0031008C"/>
    <w:rsid w:val="003111A8"/>
    <w:rsid w:val="003128D4"/>
    <w:rsid w:val="0031323F"/>
    <w:rsid w:val="00315B3B"/>
    <w:rsid w:val="003175AF"/>
    <w:rsid w:val="00320955"/>
    <w:rsid w:val="00324E77"/>
    <w:rsid w:val="00326BB3"/>
    <w:rsid w:val="00326C99"/>
    <w:rsid w:val="00327669"/>
    <w:rsid w:val="00327F44"/>
    <w:rsid w:val="00331085"/>
    <w:rsid w:val="003340C9"/>
    <w:rsid w:val="00335422"/>
    <w:rsid w:val="00337BBC"/>
    <w:rsid w:val="00337E56"/>
    <w:rsid w:val="00341970"/>
    <w:rsid w:val="003449DC"/>
    <w:rsid w:val="00346F5A"/>
    <w:rsid w:val="00350C82"/>
    <w:rsid w:val="00350C86"/>
    <w:rsid w:val="0035116F"/>
    <w:rsid w:val="00353A44"/>
    <w:rsid w:val="0036198D"/>
    <w:rsid w:val="00363D41"/>
    <w:rsid w:val="00365323"/>
    <w:rsid w:val="00365734"/>
    <w:rsid w:val="00366315"/>
    <w:rsid w:val="0037181C"/>
    <w:rsid w:val="003719B0"/>
    <w:rsid w:val="00371D16"/>
    <w:rsid w:val="003739AF"/>
    <w:rsid w:val="00377748"/>
    <w:rsid w:val="003816B7"/>
    <w:rsid w:val="0038259B"/>
    <w:rsid w:val="00385034"/>
    <w:rsid w:val="003912D0"/>
    <w:rsid w:val="003927EF"/>
    <w:rsid w:val="0039376F"/>
    <w:rsid w:val="00394E97"/>
    <w:rsid w:val="00397277"/>
    <w:rsid w:val="003A0029"/>
    <w:rsid w:val="003A0F11"/>
    <w:rsid w:val="003A414B"/>
    <w:rsid w:val="003A4F26"/>
    <w:rsid w:val="003A75D4"/>
    <w:rsid w:val="003B048F"/>
    <w:rsid w:val="003B1638"/>
    <w:rsid w:val="003B2273"/>
    <w:rsid w:val="003B2A76"/>
    <w:rsid w:val="003B4621"/>
    <w:rsid w:val="003B7182"/>
    <w:rsid w:val="003C1689"/>
    <w:rsid w:val="003C2572"/>
    <w:rsid w:val="003C4D31"/>
    <w:rsid w:val="003C797D"/>
    <w:rsid w:val="003D12B0"/>
    <w:rsid w:val="003D1439"/>
    <w:rsid w:val="003D1C4D"/>
    <w:rsid w:val="003D27AE"/>
    <w:rsid w:val="003D2E22"/>
    <w:rsid w:val="003D69B6"/>
    <w:rsid w:val="003E1111"/>
    <w:rsid w:val="003E1951"/>
    <w:rsid w:val="003E2B1B"/>
    <w:rsid w:val="003E5CCF"/>
    <w:rsid w:val="003E66FE"/>
    <w:rsid w:val="003E6920"/>
    <w:rsid w:val="003E7C47"/>
    <w:rsid w:val="003F037A"/>
    <w:rsid w:val="003F0493"/>
    <w:rsid w:val="003F1B19"/>
    <w:rsid w:val="003F5A50"/>
    <w:rsid w:val="00400CD8"/>
    <w:rsid w:val="00402393"/>
    <w:rsid w:val="0040348A"/>
    <w:rsid w:val="004038DA"/>
    <w:rsid w:val="004055F1"/>
    <w:rsid w:val="00414B16"/>
    <w:rsid w:val="004168E6"/>
    <w:rsid w:val="00420EC1"/>
    <w:rsid w:val="00422394"/>
    <w:rsid w:val="0042426E"/>
    <w:rsid w:val="0042437B"/>
    <w:rsid w:val="0042719C"/>
    <w:rsid w:val="00433284"/>
    <w:rsid w:val="00433A38"/>
    <w:rsid w:val="00440D7D"/>
    <w:rsid w:val="0044185F"/>
    <w:rsid w:val="004433CC"/>
    <w:rsid w:val="00443F26"/>
    <w:rsid w:val="00446378"/>
    <w:rsid w:val="00447E00"/>
    <w:rsid w:val="00450E35"/>
    <w:rsid w:val="004523BA"/>
    <w:rsid w:val="00455E9C"/>
    <w:rsid w:val="004570B2"/>
    <w:rsid w:val="004578F9"/>
    <w:rsid w:val="004605E6"/>
    <w:rsid w:val="00461D7E"/>
    <w:rsid w:val="00461E8F"/>
    <w:rsid w:val="00462D03"/>
    <w:rsid w:val="00466E55"/>
    <w:rsid w:val="00467CE5"/>
    <w:rsid w:val="0047159A"/>
    <w:rsid w:val="004719B6"/>
    <w:rsid w:val="00472BAC"/>
    <w:rsid w:val="00472E51"/>
    <w:rsid w:val="00476A8B"/>
    <w:rsid w:val="00484976"/>
    <w:rsid w:val="00484ED8"/>
    <w:rsid w:val="0049107F"/>
    <w:rsid w:val="0049619C"/>
    <w:rsid w:val="004968D9"/>
    <w:rsid w:val="004A200D"/>
    <w:rsid w:val="004A2679"/>
    <w:rsid w:val="004A4B51"/>
    <w:rsid w:val="004A4FA3"/>
    <w:rsid w:val="004A523D"/>
    <w:rsid w:val="004A73F4"/>
    <w:rsid w:val="004B1954"/>
    <w:rsid w:val="004B19C0"/>
    <w:rsid w:val="004B2E63"/>
    <w:rsid w:val="004B3673"/>
    <w:rsid w:val="004B3805"/>
    <w:rsid w:val="004B383C"/>
    <w:rsid w:val="004B4EBD"/>
    <w:rsid w:val="004B4F55"/>
    <w:rsid w:val="004B4F9A"/>
    <w:rsid w:val="004B60EB"/>
    <w:rsid w:val="004B6221"/>
    <w:rsid w:val="004B6E68"/>
    <w:rsid w:val="004B7718"/>
    <w:rsid w:val="004C04D5"/>
    <w:rsid w:val="004C191F"/>
    <w:rsid w:val="004C1BA4"/>
    <w:rsid w:val="004C3764"/>
    <w:rsid w:val="004C4535"/>
    <w:rsid w:val="004C560D"/>
    <w:rsid w:val="004D0B6B"/>
    <w:rsid w:val="004D2E81"/>
    <w:rsid w:val="004D3225"/>
    <w:rsid w:val="004D4FAB"/>
    <w:rsid w:val="004D77CC"/>
    <w:rsid w:val="004D797C"/>
    <w:rsid w:val="004D7D4D"/>
    <w:rsid w:val="004D7F3A"/>
    <w:rsid w:val="004E09BA"/>
    <w:rsid w:val="004E1894"/>
    <w:rsid w:val="004E737A"/>
    <w:rsid w:val="004E7B45"/>
    <w:rsid w:val="004E7EB2"/>
    <w:rsid w:val="004F01BB"/>
    <w:rsid w:val="004F07BE"/>
    <w:rsid w:val="004F160C"/>
    <w:rsid w:val="004F7B4F"/>
    <w:rsid w:val="00500639"/>
    <w:rsid w:val="00501A43"/>
    <w:rsid w:val="00501B24"/>
    <w:rsid w:val="00502F8B"/>
    <w:rsid w:val="00506414"/>
    <w:rsid w:val="00507823"/>
    <w:rsid w:val="00507D72"/>
    <w:rsid w:val="005100DF"/>
    <w:rsid w:val="00510471"/>
    <w:rsid w:val="0051148D"/>
    <w:rsid w:val="00511498"/>
    <w:rsid w:val="005173E5"/>
    <w:rsid w:val="00517755"/>
    <w:rsid w:val="00517DBC"/>
    <w:rsid w:val="0052116A"/>
    <w:rsid w:val="00521257"/>
    <w:rsid w:val="00521571"/>
    <w:rsid w:val="005217FE"/>
    <w:rsid w:val="00521C15"/>
    <w:rsid w:val="00521EB2"/>
    <w:rsid w:val="0053063F"/>
    <w:rsid w:val="005331D0"/>
    <w:rsid w:val="0053439E"/>
    <w:rsid w:val="00540F76"/>
    <w:rsid w:val="00544C64"/>
    <w:rsid w:val="0054533F"/>
    <w:rsid w:val="00546604"/>
    <w:rsid w:val="00550CB5"/>
    <w:rsid w:val="005522BB"/>
    <w:rsid w:val="00552366"/>
    <w:rsid w:val="0055672A"/>
    <w:rsid w:val="00560982"/>
    <w:rsid w:val="00560B22"/>
    <w:rsid w:val="00562656"/>
    <w:rsid w:val="00563998"/>
    <w:rsid w:val="005652EF"/>
    <w:rsid w:val="0056783D"/>
    <w:rsid w:val="00571D52"/>
    <w:rsid w:val="00572C5C"/>
    <w:rsid w:val="00573CCA"/>
    <w:rsid w:val="0057611F"/>
    <w:rsid w:val="00581509"/>
    <w:rsid w:val="00582237"/>
    <w:rsid w:val="0059095E"/>
    <w:rsid w:val="005911C9"/>
    <w:rsid w:val="005916DA"/>
    <w:rsid w:val="00591754"/>
    <w:rsid w:val="005936A9"/>
    <w:rsid w:val="005950D5"/>
    <w:rsid w:val="005A14A7"/>
    <w:rsid w:val="005A14F5"/>
    <w:rsid w:val="005A1613"/>
    <w:rsid w:val="005A492F"/>
    <w:rsid w:val="005A553A"/>
    <w:rsid w:val="005B0C0F"/>
    <w:rsid w:val="005B10F6"/>
    <w:rsid w:val="005B221B"/>
    <w:rsid w:val="005B2DB9"/>
    <w:rsid w:val="005B5BA7"/>
    <w:rsid w:val="005B7259"/>
    <w:rsid w:val="005B7A95"/>
    <w:rsid w:val="005C0045"/>
    <w:rsid w:val="005C3C74"/>
    <w:rsid w:val="005C4DE1"/>
    <w:rsid w:val="005C545A"/>
    <w:rsid w:val="005D0AB3"/>
    <w:rsid w:val="005D1539"/>
    <w:rsid w:val="005D2163"/>
    <w:rsid w:val="005D30C5"/>
    <w:rsid w:val="005D353A"/>
    <w:rsid w:val="005D3C2E"/>
    <w:rsid w:val="005D3FCB"/>
    <w:rsid w:val="005D4EEC"/>
    <w:rsid w:val="005D5182"/>
    <w:rsid w:val="005D5628"/>
    <w:rsid w:val="005D6340"/>
    <w:rsid w:val="005D6403"/>
    <w:rsid w:val="005E3B15"/>
    <w:rsid w:val="005E3D66"/>
    <w:rsid w:val="005E558A"/>
    <w:rsid w:val="005E7575"/>
    <w:rsid w:val="005E7BA4"/>
    <w:rsid w:val="005F0753"/>
    <w:rsid w:val="005F24DB"/>
    <w:rsid w:val="005F525B"/>
    <w:rsid w:val="005F53E8"/>
    <w:rsid w:val="005F5415"/>
    <w:rsid w:val="005F5F76"/>
    <w:rsid w:val="005F6901"/>
    <w:rsid w:val="006002F9"/>
    <w:rsid w:val="00601057"/>
    <w:rsid w:val="00601706"/>
    <w:rsid w:val="006026C7"/>
    <w:rsid w:val="00603236"/>
    <w:rsid w:val="00603794"/>
    <w:rsid w:val="006051EE"/>
    <w:rsid w:val="00606984"/>
    <w:rsid w:val="0061235A"/>
    <w:rsid w:val="00612498"/>
    <w:rsid w:val="00612669"/>
    <w:rsid w:val="006154A5"/>
    <w:rsid w:val="00616A0A"/>
    <w:rsid w:val="00620DCD"/>
    <w:rsid w:val="00621F20"/>
    <w:rsid w:val="00622EDF"/>
    <w:rsid w:val="006250A4"/>
    <w:rsid w:val="006270DB"/>
    <w:rsid w:val="00635840"/>
    <w:rsid w:val="00640F49"/>
    <w:rsid w:val="00646763"/>
    <w:rsid w:val="006467EB"/>
    <w:rsid w:val="006475A3"/>
    <w:rsid w:val="00647AA4"/>
    <w:rsid w:val="00652BCD"/>
    <w:rsid w:val="00655D2D"/>
    <w:rsid w:val="006567DF"/>
    <w:rsid w:val="00657D98"/>
    <w:rsid w:val="006606FE"/>
    <w:rsid w:val="00663B13"/>
    <w:rsid w:val="00664003"/>
    <w:rsid w:val="006644AB"/>
    <w:rsid w:val="0066453A"/>
    <w:rsid w:val="00664659"/>
    <w:rsid w:val="00664DB7"/>
    <w:rsid w:val="00666806"/>
    <w:rsid w:val="006717D2"/>
    <w:rsid w:val="00671CA0"/>
    <w:rsid w:val="0067278D"/>
    <w:rsid w:val="00675FCD"/>
    <w:rsid w:val="0067679B"/>
    <w:rsid w:val="00680045"/>
    <w:rsid w:val="006839DF"/>
    <w:rsid w:val="00684054"/>
    <w:rsid w:val="0068589E"/>
    <w:rsid w:val="00685C55"/>
    <w:rsid w:val="0069009A"/>
    <w:rsid w:val="00690F1F"/>
    <w:rsid w:val="00693C2A"/>
    <w:rsid w:val="00694EC6"/>
    <w:rsid w:val="00696E82"/>
    <w:rsid w:val="006A1129"/>
    <w:rsid w:val="006A112E"/>
    <w:rsid w:val="006A2AD6"/>
    <w:rsid w:val="006A3E23"/>
    <w:rsid w:val="006A70A6"/>
    <w:rsid w:val="006A7558"/>
    <w:rsid w:val="006B128C"/>
    <w:rsid w:val="006B4745"/>
    <w:rsid w:val="006B6277"/>
    <w:rsid w:val="006B7718"/>
    <w:rsid w:val="006B7ABB"/>
    <w:rsid w:val="006C05CB"/>
    <w:rsid w:val="006C05DC"/>
    <w:rsid w:val="006C0820"/>
    <w:rsid w:val="006C4D6A"/>
    <w:rsid w:val="006C4EC9"/>
    <w:rsid w:val="006C5137"/>
    <w:rsid w:val="006C58BC"/>
    <w:rsid w:val="006C60A5"/>
    <w:rsid w:val="006C726C"/>
    <w:rsid w:val="006C7D4F"/>
    <w:rsid w:val="006D0D21"/>
    <w:rsid w:val="006D4F3B"/>
    <w:rsid w:val="006E069D"/>
    <w:rsid w:val="006E0E63"/>
    <w:rsid w:val="006E2EF0"/>
    <w:rsid w:val="006E46E8"/>
    <w:rsid w:val="006E4EDE"/>
    <w:rsid w:val="006F1125"/>
    <w:rsid w:val="006F233A"/>
    <w:rsid w:val="006F2576"/>
    <w:rsid w:val="006F2A88"/>
    <w:rsid w:val="006F2EB5"/>
    <w:rsid w:val="006F4254"/>
    <w:rsid w:val="006F6E5B"/>
    <w:rsid w:val="00700C91"/>
    <w:rsid w:val="0070145E"/>
    <w:rsid w:val="007032D0"/>
    <w:rsid w:val="007042D0"/>
    <w:rsid w:val="00704F2C"/>
    <w:rsid w:val="007051F1"/>
    <w:rsid w:val="00712581"/>
    <w:rsid w:val="00715391"/>
    <w:rsid w:val="00715D6B"/>
    <w:rsid w:val="007175AB"/>
    <w:rsid w:val="00720651"/>
    <w:rsid w:val="007251B4"/>
    <w:rsid w:val="00730979"/>
    <w:rsid w:val="00730E3B"/>
    <w:rsid w:val="00732B3D"/>
    <w:rsid w:val="00732B96"/>
    <w:rsid w:val="00734140"/>
    <w:rsid w:val="00734D21"/>
    <w:rsid w:val="0074004B"/>
    <w:rsid w:val="0074028E"/>
    <w:rsid w:val="007410A6"/>
    <w:rsid w:val="0074207E"/>
    <w:rsid w:val="007432A4"/>
    <w:rsid w:val="0074531F"/>
    <w:rsid w:val="00750524"/>
    <w:rsid w:val="007516A4"/>
    <w:rsid w:val="0075313D"/>
    <w:rsid w:val="00755D59"/>
    <w:rsid w:val="00756FCA"/>
    <w:rsid w:val="00757D42"/>
    <w:rsid w:val="007601D5"/>
    <w:rsid w:val="0076068F"/>
    <w:rsid w:val="007617F3"/>
    <w:rsid w:val="0076237D"/>
    <w:rsid w:val="0076386B"/>
    <w:rsid w:val="00764732"/>
    <w:rsid w:val="007656C5"/>
    <w:rsid w:val="0076709E"/>
    <w:rsid w:val="007722FD"/>
    <w:rsid w:val="00772DF6"/>
    <w:rsid w:val="00773FC7"/>
    <w:rsid w:val="0077456A"/>
    <w:rsid w:val="00775D2D"/>
    <w:rsid w:val="007761F2"/>
    <w:rsid w:val="00776DD1"/>
    <w:rsid w:val="007772A6"/>
    <w:rsid w:val="0078053E"/>
    <w:rsid w:val="00781EFE"/>
    <w:rsid w:val="007822C6"/>
    <w:rsid w:val="00782549"/>
    <w:rsid w:val="00783AC7"/>
    <w:rsid w:val="0078452A"/>
    <w:rsid w:val="00791286"/>
    <w:rsid w:val="00792361"/>
    <w:rsid w:val="00794BA5"/>
    <w:rsid w:val="00794EEF"/>
    <w:rsid w:val="007968A1"/>
    <w:rsid w:val="00796B68"/>
    <w:rsid w:val="007A210F"/>
    <w:rsid w:val="007A27CE"/>
    <w:rsid w:val="007A3479"/>
    <w:rsid w:val="007A4027"/>
    <w:rsid w:val="007A478A"/>
    <w:rsid w:val="007A48BA"/>
    <w:rsid w:val="007A6699"/>
    <w:rsid w:val="007A66B4"/>
    <w:rsid w:val="007A66D6"/>
    <w:rsid w:val="007B0844"/>
    <w:rsid w:val="007B1E6A"/>
    <w:rsid w:val="007B1FE3"/>
    <w:rsid w:val="007B3AB5"/>
    <w:rsid w:val="007B4D59"/>
    <w:rsid w:val="007B5021"/>
    <w:rsid w:val="007C2E70"/>
    <w:rsid w:val="007D02DD"/>
    <w:rsid w:val="007D1B91"/>
    <w:rsid w:val="007D2274"/>
    <w:rsid w:val="007D2428"/>
    <w:rsid w:val="007D3CB1"/>
    <w:rsid w:val="007D40E0"/>
    <w:rsid w:val="007D760F"/>
    <w:rsid w:val="007D7CE6"/>
    <w:rsid w:val="007E0C6B"/>
    <w:rsid w:val="007E3C52"/>
    <w:rsid w:val="007E4CAD"/>
    <w:rsid w:val="007E6CD6"/>
    <w:rsid w:val="007E7E98"/>
    <w:rsid w:val="007F008F"/>
    <w:rsid w:val="007F28A7"/>
    <w:rsid w:val="007F62B9"/>
    <w:rsid w:val="007F7CD8"/>
    <w:rsid w:val="007F7D55"/>
    <w:rsid w:val="00800913"/>
    <w:rsid w:val="008019C1"/>
    <w:rsid w:val="00803D6B"/>
    <w:rsid w:val="00804388"/>
    <w:rsid w:val="00805773"/>
    <w:rsid w:val="00806BFE"/>
    <w:rsid w:val="00806F0D"/>
    <w:rsid w:val="00807CA9"/>
    <w:rsid w:val="00811077"/>
    <w:rsid w:val="00811EB6"/>
    <w:rsid w:val="008124D3"/>
    <w:rsid w:val="00814FEB"/>
    <w:rsid w:val="0082127A"/>
    <w:rsid w:val="008335AE"/>
    <w:rsid w:val="00833DEF"/>
    <w:rsid w:val="00834696"/>
    <w:rsid w:val="00835003"/>
    <w:rsid w:val="00837086"/>
    <w:rsid w:val="00837B11"/>
    <w:rsid w:val="00841366"/>
    <w:rsid w:val="00841C1A"/>
    <w:rsid w:val="008432C5"/>
    <w:rsid w:val="00843325"/>
    <w:rsid w:val="00843556"/>
    <w:rsid w:val="00846DB9"/>
    <w:rsid w:val="00850760"/>
    <w:rsid w:val="0085563E"/>
    <w:rsid w:val="00855C7D"/>
    <w:rsid w:val="00856797"/>
    <w:rsid w:val="00856798"/>
    <w:rsid w:val="00857CD1"/>
    <w:rsid w:val="0086009E"/>
    <w:rsid w:val="00861771"/>
    <w:rsid w:val="00861D86"/>
    <w:rsid w:val="00863A17"/>
    <w:rsid w:val="008650A6"/>
    <w:rsid w:val="00865744"/>
    <w:rsid w:val="00866124"/>
    <w:rsid w:val="0086652E"/>
    <w:rsid w:val="0086657B"/>
    <w:rsid w:val="008668FF"/>
    <w:rsid w:val="00872BEE"/>
    <w:rsid w:val="00874861"/>
    <w:rsid w:val="008752A9"/>
    <w:rsid w:val="00875BE6"/>
    <w:rsid w:val="00877B56"/>
    <w:rsid w:val="00877C8E"/>
    <w:rsid w:val="00880CBB"/>
    <w:rsid w:val="00880D79"/>
    <w:rsid w:val="0088129C"/>
    <w:rsid w:val="00881D0E"/>
    <w:rsid w:val="008823BB"/>
    <w:rsid w:val="008845C9"/>
    <w:rsid w:val="00884DE1"/>
    <w:rsid w:val="008903BA"/>
    <w:rsid w:val="00890E1A"/>
    <w:rsid w:val="00891914"/>
    <w:rsid w:val="008924C7"/>
    <w:rsid w:val="008940DB"/>
    <w:rsid w:val="00896F89"/>
    <w:rsid w:val="00897A30"/>
    <w:rsid w:val="008A32A8"/>
    <w:rsid w:val="008A3533"/>
    <w:rsid w:val="008A5C10"/>
    <w:rsid w:val="008A7DB5"/>
    <w:rsid w:val="008B014C"/>
    <w:rsid w:val="008B52CA"/>
    <w:rsid w:val="008C342D"/>
    <w:rsid w:val="008C405F"/>
    <w:rsid w:val="008C641C"/>
    <w:rsid w:val="008D02B5"/>
    <w:rsid w:val="008D1001"/>
    <w:rsid w:val="008D49C9"/>
    <w:rsid w:val="008D4F31"/>
    <w:rsid w:val="008D61BB"/>
    <w:rsid w:val="008E0D3B"/>
    <w:rsid w:val="008E0E13"/>
    <w:rsid w:val="008E13A6"/>
    <w:rsid w:val="008E2812"/>
    <w:rsid w:val="008E2859"/>
    <w:rsid w:val="008E2E5C"/>
    <w:rsid w:val="008E34E6"/>
    <w:rsid w:val="008E6939"/>
    <w:rsid w:val="008F1DC4"/>
    <w:rsid w:val="008F2279"/>
    <w:rsid w:val="008F2959"/>
    <w:rsid w:val="008F4693"/>
    <w:rsid w:val="008F6FFA"/>
    <w:rsid w:val="00900BB2"/>
    <w:rsid w:val="00900BDE"/>
    <w:rsid w:val="00904D64"/>
    <w:rsid w:val="009067F4"/>
    <w:rsid w:val="00910A65"/>
    <w:rsid w:val="00911C5C"/>
    <w:rsid w:val="009133C5"/>
    <w:rsid w:val="0091429D"/>
    <w:rsid w:val="0091711C"/>
    <w:rsid w:val="009173BA"/>
    <w:rsid w:val="009200AE"/>
    <w:rsid w:val="0092534F"/>
    <w:rsid w:val="00926147"/>
    <w:rsid w:val="0092680B"/>
    <w:rsid w:val="00927486"/>
    <w:rsid w:val="009327F8"/>
    <w:rsid w:val="009328C4"/>
    <w:rsid w:val="00933291"/>
    <w:rsid w:val="00934F78"/>
    <w:rsid w:val="00935A9B"/>
    <w:rsid w:val="009368C3"/>
    <w:rsid w:val="00937D9D"/>
    <w:rsid w:val="00940593"/>
    <w:rsid w:val="0094123C"/>
    <w:rsid w:val="00942C8C"/>
    <w:rsid w:val="009438B5"/>
    <w:rsid w:val="009438BB"/>
    <w:rsid w:val="00946252"/>
    <w:rsid w:val="00947068"/>
    <w:rsid w:val="00955227"/>
    <w:rsid w:val="00956DAB"/>
    <w:rsid w:val="00960EFA"/>
    <w:rsid w:val="0096130C"/>
    <w:rsid w:val="00961AA0"/>
    <w:rsid w:val="009620C9"/>
    <w:rsid w:val="009641D5"/>
    <w:rsid w:val="00964E09"/>
    <w:rsid w:val="0096575E"/>
    <w:rsid w:val="009658E1"/>
    <w:rsid w:val="009721DE"/>
    <w:rsid w:val="0097504F"/>
    <w:rsid w:val="00975BE4"/>
    <w:rsid w:val="009771DE"/>
    <w:rsid w:val="009772C0"/>
    <w:rsid w:val="00977592"/>
    <w:rsid w:val="00981EBE"/>
    <w:rsid w:val="0098290D"/>
    <w:rsid w:val="00982DEA"/>
    <w:rsid w:val="00986012"/>
    <w:rsid w:val="00986A5E"/>
    <w:rsid w:val="00986D8E"/>
    <w:rsid w:val="00992C10"/>
    <w:rsid w:val="009938A2"/>
    <w:rsid w:val="00993CF4"/>
    <w:rsid w:val="00996715"/>
    <w:rsid w:val="00997308"/>
    <w:rsid w:val="00997C0E"/>
    <w:rsid w:val="009A2CC1"/>
    <w:rsid w:val="009A2E9C"/>
    <w:rsid w:val="009A4A3A"/>
    <w:rsid w:val="009A4BEC"/>
    <w:rsid w:val="009A4EF2"/>
    <w:rsid w:val="009A709A"/>
    <w:rsid w:val="009A77C3"/>
    <w:rsid w:val="009A7DC2"/>
    <w:rsid w:val="009B0F86"/>
    <w:rsid w:val="009B1636"/>
    <w:rsid w:val="009B1D4B"/>
    <w:rsid w:val="009B32B1"/>
    <w:rsid w:val="009B384F"/>
    <w:rsid w:val="009B480C"/>
    <w:rsid w:val="009C0DC3"/>
    <w:rsid w:val="009C0F13"/>
    <w:rsid w:val="009C3FF8"/>
    <w:rsid w:val="009C53A0"/>
    <w:rsid w:val="009C6CF6"/>
    <w:rsid w:val="009C7AB8"/>
    <w:rsid w:val="009D17CF"/>
    <w:rsid w:val="009D1D66"/>
    <w:rsid w:val="009D1DE1"/>
    <w:rsid w:val="009D2A98"/>
    <w:rsid w:val="009D2CEF"/>
    <w:rsid w:val="009D3803"/>
    <w:rsid w:val="009D7A88"/>
    <w:rsid w:val="009E123B"/>
    <w:rsid w:val="009E1C30"/>
    <w:rsid w:val="009E1E02"/>
    <w:rsid w:val="009E29C5"/>
    <w:rsid w:val="009E2DA8"/>
    <w:rsid w:val="009E2FE3"/>
    <w:rsid w:val="009E3C0B"/>
    <w:rsid w:val="009E71F4"/>
    <w:rsid w:val="009E7BA7"/>
    <w:rsid w:val="009F195A"/>
    <w:rsid w:val="009F20C3"/>
    <w:rsid w:val="009F21E4"/>
    <w:rsid w:val="009F2C05"/>
    <w:rsid w:val="009F3D78"/>
    <w:rsid w:val="00A00484"/>
    <w:rsid w:val="00A01938"/>
    <w:rsid w:val="00A040DE"/>
    <w:rsid w:val="00A0624C"/>
    <w:rsid w:val="00A06B26"/>
    <w:rsid w:val="00A07174"/>
    <w:rsid w:val="00A07CED"/>
    <w:rsid w:val="00A104B8"/>
    <w:rsid w:val="00A10D44"/>
    <w:rsid w:val="00A11F9A"/>
    <w:rsid w:val="00A133EF"/>
    <w:rsid w:val="00A1577C"/>
    <w:rsid w:val="00A17B87"/>
    <w:rsid w:val="00A20BD6"/>
    <w:rsid w:val="00A24249"/>
    <w:rsid w:val="00A25FDA"/>
    <w:rsid w:val="00A274B6"/>
    <w:rsid w:val="00A30ABD"/>
    <w:rsid w:val="00A321BF"/>
    <w:rsid w:val="00A32554"/>
    <w:rsid w:val="00A33058"/>
    <w:rsid w:val="00A3325A"/>
    <w:rsid w:val="00A45F9E"/>
    <w:rsid w:val="00A46632"/>
    <w:rsid w:val="00A46B9E"/>
    <w:rsid w:val="00A53EB3"/>
    <w:rsid w:val="00A54511"/>
    <w:rsid w:val="00A55D7A"/>
    <w:rsid w:val="00A561CF"/>
    <w:rsid w:val="00A621BC"/>
    <w:rsid w:val="00A62A55"/>
    <w:rsid w:val="00A63833"/>
    <w:rsid w:val="00A67747"/>
    <w:rsid w:val="00A67F34"/>
    <w:rsid w:val="00A70E06"/>
    <w:rsid w:val="00A71D0B"/>
    <w:rsid w:val="00A73E8D"/>
    <w:rsid w:val="00A742D0"/>
    <w:rsid w:val="00A74949"/>
    <w:rsid w:val="00A801BE"/>
    <w:rsid w:val="00A80D78"/>
    <w:rsid w:val="00A82BB6"/>
    <w:rsid w:val="00A83A95"/>
    <w:rsid w:val="00A87600"/>
    <w:rsid w:val="00A96114"/>
    <w:rsid w:val="00AA049D"/>
    <w:rsid w:val="00AA06DC"/>
    <w:rsid w:val="00AA4CB3"/>
    <w:rsid w:val="00AA5FF1"/>
    <w:rsid w:val="00AA6D28"/>
    <w:rsid w:val="00AB05D3"/>
    <w:rsid w:val="00AB2CDA"/>
    <w:rsid w:val="00AB64CE"/>
    <w:rsid w:val="00AB6C9D"/>
    <w:rsid w:val="00AB6E7D"/>
    <w:rsid w:val="00AB7630"/>
    <w:rsid w:val="00AB7C43"/>
    <w:rsid w:val="00AC0591"/>
    <w:rsid w:val="00AC0DAE"/>
    <w:rsid w:val="00AC27EC"/>
    <w:rsid w:val="00AC57ED"/>
    <w:rsid w:val="00AD058A"/>
    <w:rsid w:val="00AD0924"/>
    <w:rsid w:val="00AD1906"/>
    <w:rsid w:val="00AD1A1E"/>
    <w:rsid w:val="00AD1B5D"/>
    <w:rsid w:val="00AD20E8"/>
    <w:rsid w:val="00AD2197"/>
    <w:rsid w:val="00AD2412"/>
    <w:rsid w:val="00AD26A7"/>
    <w:rsid w:val="00AD43D6"/>
    <w:rsid w:val="00AD6767"/>
    <w:rsid w:val="00AD7016"/>
    <w:rsid w:val="00AE12A6"/>
    <w:rsid w:val="00AE23BF"/>
    <w:rsid w:val="00AE2787"/>
    <w:rsid w:val="00AE32D7"/>
    <w:rsid w:val="00AE4735"/>
    <w:rsid w:val="00AF1590"/>
    <w:rsid w:val="00AF419E"/>
    <w:rsid w:val="00AF6971"/>
    <w:rsid w:val="00AF7806"/>
    <w:rsid w:val="00AF79E3"/>
    <w:rsid w:val="00B0315E"/>
    <w:rsid w:val="00B041F0"/>
    <w:rsid w:val="00B04F17"/>
    <w:rsid w:val="00B0578B"/>
    <w:rsid w:val="00B06651"/>
    <w:rsid w:val="00B10C7C"/>
    <w:rsid w:val="00B11AD4"/>
    <w:rsid w:val="00B13A53"/>
    <w:rsid w:val="00B14C4C"/>
    <w:rsid w:val="00B17630"/>
    <w:rsid w:val="00B17E96"/>
    <w:rsid w:val="00B20223"/>
    <w:rsid w:val="00B20D1B"/>
    <w:rsid w:val="00B20D8A"/>
    <w:rsid w:val="00B210EF"/>
    <w:rsid w:val="00B21D65"/>
    <w:rsid w:val="00B260E7"/>
    <w:rsid w:val="00B2698D"/>
    <w:rsid w:val="00B31396"/>
    <w:rsid w:val="00B3219F"/>
    <w:rsid w:val="00B343A9"/>
    <w:rsid w:val="00B34B1B"/>
    <w:rsid w:val="00B36AF7"/>
    <w:rsid w:val="00B36D44"/>
    <w:rsid w:val="00B37140"/>
    <w:rsid w:val="00B448D7"/>
    <w:rsid w:val="00B4509C"/>
    <w:rsid w:val="00B450D3"/>
    <w:rsid w:val="00B45634"/>
    <w:rsid w:val="00B4606A"/>
    <w:rsid w:val="00B4608A"/>
    <w:rsid w:val="00B47905"/>
    <w:rsid w:val="00B505F1"/>
    <w:rsid w:val="00B52823"/>
    <w:rsid w:val="00B5303D"/>
    <w:rsid w:val="00B5396A"/>
    <w:rsid w:val="00B53E88"/>
    <w:rsid w:val="00B56C82"/>
    <w:rsid w:val="00B57257"/>
    <w:rsid w:val="00B57B9A"/>
    <w:rsid w:val="00B6131C"/>
    <w:rsid w:val="00B61853"/>
    <w:rsid w:val="00B65F10"/>
    <w:rsid w:val="00B67325"/>
    <w:rsid w:val="00B67D94"/>
    <w:rsid w:val="00B72A68"/>
    <w:rsid w:val="00B763CE"/>
    <w:rsid w:val="00B82308"/>
    <w:rsid w:val="00B83AE0"/>
    <w:rsid w:val="00B84CEA"/>
    <w:rsid w:val="00B853FF"/>
    <w:rsid w:val="00B857EE"/>
    <w:rsid w:val="00B879E4"/>
    <w:rsid w:val="00B9098F"/>
    <w:rsid w:val="00B934E4"/>
    <w:rsid w:val="00B943DA"/>
    <w:rsid w:val="00B95370"/>
    <w:rsid w:val="00B9545E"/>
    <w:rsid w:val="00B96367"/>
    <w:rsid w:val="00BA04B1"/>
    <w:rsid w:val="00BA3DBA"/>
    <w:rsid w:val="00BA4108"/>
    <w:rsid w:val="00BA4610"/>
    <w:rsid w:val="00BB32D7"/>
    <w:rsid w:val="00BB4616"/>
    <w:rsid w:val="00BB74F9"/>
    <w:rsid w:val="00BB778A"/>
    <w:rsid w:val="00BC0C59"/>
    <w:rsid w:val="00BC136D"/>
    <w:rsid w:val="00BC1987"/>
    <w:rsid w:val="00BC2F98"/>
    <w:rsid w:val="00BC47C5"/>
    <w:rsid w:val="00BD06AB"/>
    <w:rsid w:val="00BD0C58"/>
    <w:rsid w:val="00BD184A"/>
    <w:rsid w:val="00BD3E7D"/>
    <w:rsid w:val="00BD4C18"/>
    <w:rsid w:val="00BD69F1"/>
    <w:rsid w:val="00BD7E5B"/>
    <w:rsid w:val="00BE02D5"/>
    <w:rsid w:val="00BE14B0"/>
    <w:rsid w:val="00BE3643"/>
    <w:rsid w:val="00BE3F30"/>
    <w:rsid w:val="00BE4915"/>
    <w:rsid w:val="00BE5E5B"/>
    <w:rsid w:val="00BE6834"/>
    <w:rsid w:val="00BF082C"/>
    <w:rsid w:val="00BF1C18"/>
    <w:rsid w:val="00BF3787"/>
    <w:rsid w:val="00BF3DBF"/>
    <w:rsid w:val="00BF3EEE"/>
    <w:rsid w:val="00BF6B4C"/>
    <w:rsid w:val="00BF756C"/>
    <w:rsid w:val="00C01610"/>
    <w:rsid w:val="00C02139"/>
    <w:rsid w:val="00C0438A"/>
    <w:rsid w:val="00C047F0"/>
    <w:rsid w:val="00C04EAA"/>
    <w:rsid w:val="00C10276"/>
    <w:rsid w:val="00C11391"/>
    <w:rsid w:val="00C11661"/>
    <w:rsid w:val="00C11D90"/>
    <w:rsid w:val="00C131A5"/>
    <w:rsid w:val="00C14126"/>
    <w:rsid w:val="00C151A9"/>
    <w:rsid w:val="00C1713D"/>
    <w:rsid w:val="00C17612"/>
    <w:rsid w:val="00C203DB"/>
    <w:rsid w:val="00C20F81"/>
    <w:rsid w:val="00C236CD"/>
    <w:rsid w:val="00C24080"/>
    <w:rsid w:val="00C247B6"/>
    <w:rsid w:val="00C24AEF"/>
    <w:rsid w:val="00C31133"/>
    <w:rsid w:val="00C333B7"/>
    <w:rsid w:val="00C34217"/>
    <w:rsid w:val="00C359E1"/>
    <w:rsid w:val="00C361F9"/>
    <w:rsid w:val="00C373C0"/>
    <w:rsid w:val="00C4001F"/>
    <w:rsid w:val="00C40557"/>
    <w:rsid w:val="00C422C2"/>
    <w:rsid w:val="00C4352A"/>
    <w:rsid w:val="00C4367E"/>
    <w:rsid w:val="00C436E3"/>
    <w:rsid w:val="00C43D4D"/>
    <w:rsid w:val="00C4488E"/>
    <w:rsid w:val="00C449F5"/>
    <w:rsid w:val="00C522A5"/>
    <w:rsid w:val="00C53CFD"/>
    <w:rsid w:val="00C568A6"/>
    <w:rsid w:val="00C575C8"/>
    <w:rsid w:val="00C60DED"/>
    <w:rsid w:val="00C60DF5"/>
    <w:rsid w:val="00C61CCD"/>
    <w:rsid w:val="00C7150A"/>
    <w:rsid w:val="00C71F09"/>
    <w:rsid w:val="00C737BF"/>
    <w:rsid w:val="00C747CC"/>
    <w:rsid w:val="00C748F4"/>
    <w:rsid w:val="00C75CA9"/>
    <w:rsid w:val="00C76D74"/>
    <w:rsid w:val="00C81D3B"/>
    <w:rsid w:val="00C823D3"/>
    <w:rsid w:val="00C83926"/>
    <w:rsid w:val="00C848B8"/>
    <w:rsid w:val="00C86EF6"/>
    <w:rsid w:val="00C9018F"/>
    <w:rsid w:val="00C953A2"/>
    <w:rsid w:val="00C95C81"/>
    <w:rsid w:val="00C968A0"/>
    <w:rsid w:val="00C9742F"/>
    <w:rsid w:val="00CA062D"/>
    <w:rsid w:val="00CA3498"/>
    <w:rsid w:val="00CA52CE"/>
    <w:rsid w:val="00CB0022"/>
    <w:rsid w:val="00CB0C57"/>
    <w:rsid w:val="00CB0DE1"/>
    <w:rsid w:val="00CB17BA"/>
    <w:rsid w:val="00CB1B6F"/>
    <w:rsid w:val="00CB1FDF"/>
    <w:rsid w:val="00CB2CEA"/>
    <w:rsid w:val="00CB2E47"/>
    <w:rsid w:val="00CB2F73"/>
    <w:rsid w:val="00CB3C00"/>
    <w:rsid w:val="00CB614C"/>
    <w:rsid w:val="00CB62BD"/>
    <w:rsid w:val="00CB62FA"/>
    <w:rsid w:val="00CB733A"/>
    <w:rsid w:val="00CB77E3"/>
    <w:rsid w:val="00CC06DB"/>
    <w:rsid w:val="00CC161D"/>
    <w:rsid w:val="00CC7368"/>
    <w:rsid w:val="00CC7A9A"/>
    <w:rsid w:val="00CD1266"/>
    <w:rsid w:val="00CE20F1"/>
    <w:rsid w:val="00CE3A91"/>
    <w:rsid w:val="00CE4402"/>
    <w:rsid w:val="00CF05EA"/>
    <w:rsid w:val="00CF0DC4"/>
    <w:rsid w:val="00CF1694"/>
    <w:rsid w:val="00CF4AF9"/>
    <w:rsid w:val="00CF66DD"/>
    <w:rsid w:val="00D02D02"/>
    <w:rsid w:val="00D043C9"/>
    <w:rsid w:val="00D050DB"/>
    <w:rsid w:val="00D065F8"/>
    <w:rsid w:val="00D07740"/>
    <w:rsid w:val="00D10C9B"/>
    <w:rsid w:val="00D11E0F"/>
    <w:rsid w:val="00D123C4"/>
    <w:rsid w:val="00D123FA"/>
    <w:rsid w:val="00D137F5"/>
    <w:rsid w:val="00D13EA7"/>
    <w:rsid w:val="00D146BC"/>
    <w:rsid w:val="00D220B9"/>
    <w:rsid w:val="00D23220"/>
    <w:rsid w:val="00D243B4"/>
    <w:rsid w:val="00D24E8C"/>
    <w:rsid w:val="00D272DA"/>
    <w:rsid w:val="00D30D70"/>
    <w:rsid w:val="00D31D8C"/>
    <w:rsid w:val="00D325E5"/>
    <w:rsid w:val="00D342EC"/>
    <w:rsid w:val="00D35700"/>
    <w:rsid w:val="00D361C0"/>
    <w:rsid w:val="00D40075"/>
    <w:rsid w:val="00D40E29"/>
    <w:rsid w:val="00D426FB"/>
    <w:rsid w:val="00D42ED6"/>
    <w:rsid w:val="00D43531"/>
    <w:rsid w:val="00D44CD0"/>
    <w:rsid w:val="00D44ED6"/>
    <w:rsid w:val="00D450DD"/>
    <w:rsid w:val="00D46700"/>
    <w:rsid w:val="00D4773B"/>
    <w:rsid w:val="00D47F31"/>
    <w:rsid w:val="00D529B9"/>
    <w:rsid w:val="00D54859"/>
    <w:rsid w:val="00D54CFD"/>
    <w:rsid w:val="00D57CA6"/>
    <w:rsid w:val="00D629B9"/>
    <w:rsid w:val="00D632A9"/>
    <w:rsid w:val="00D647B1"/>
    <w:rsid w:val="00D6584B"/>
    <w:rsid w:val="00D65B50"/>
    <w:rsid w:val="00D71227"/>
    <w:rsid w:val="00D713F1"/>
    <w:rsid w:val="00D7374C"/>
    <w:rsid w:val="00D74060"/>
    <w:rsid w:val="00D84D85"/>
    <w:rsid w:val="00D8506B"/>
    <w:rsid w:val="00D8573F"/>
    <w:rsid w:val="00D86AF1"/>
    <w:rsid w:val="00D87D9F"/>
    <w:rsid w:val="00D90B9D"/>
    <w:rsid w:val="00D92FF3"/>
    <w:rsid w:val="00D936F4"/>
    <w:rsid w:val="00D93E68"/>
    <w:rsid w:val="00D955BB"/>
    <w:rsid w:val="00D95CF5"/>
    <w:rsid w:val="00D961F5"/>
    <w:rsid w:val="00D96241"/>
    <w:rsid w:val="00D9642B"/>
    <w:rsid w:val="00D96486"/>
    <w:rsid w:val="00D973B5"/>
    <w:rsid w:val="00DA04D1"/>
    <w:rsid w:val="00DA2A7B"/>
    <w:rsid w:val="00DA5E29"/>
    <w:rsid w:val="00DA782D"/>
    <w:rsid w:val="00DB0DB0"/>
    <w:rsid w:val="00DB0DD0"/>
    <w:rsid w:val="00DB12EE"/>
    <w:rsid w:val="00DB22DD"/>
    <w:rsid w:val="00DB434E"/>
    <w:rsid w:val="00DB4713"/>
    <w:rsid w:val="00DB65EE"/>
    <w:rsid w:val="00DC0E62"/>
    <w:rsid w:val="00DC1032"/>
    <w:rsid w:val="00DC1902"/>
    <w:rsid w:val="00DC515A"/>
    <w:rsid w:val="00DC69C3"/>
    <w:rsid w:val="00DD1423"/>
    <w:rsid w:val="00DD1427"/>
    <w:rsid w:val="00DD4A7D"/>
    <w:rsid w:val="00DD674B"/>
    <w:rsid w:val="00DD6AB5"/>
    <w:rsid w:val="00DD751E"/>
    <w:rsid w:val="00DE0B58"/>
    <w:rsid w:val="00DE0FA2"/>
    <w:rsid w:val="00DE164E"/>
    <w:rsid w:val="00DE1676"/>
    <w:rsid w:val="00DE17D3"/>
    <w:rsid w:val="00DE227C"/>
    <w:rsid w:val="00DE3481"/>
    <w:rsid w:val="00DE3E55"/>
    <w:rsid w:val="00DE5C32"/>
    <w:rsid w:val="00DF1ECD"/>
    <w:rsid w:val="00DF5D52"/>
    <w:rsid w:val="00DF6F82"/>
    <w:rsid w:val="00E003D2"/>
    <w:rsid w:val="00E0119C"/>
    <w:rsid w:val="00E01553"/>
    <w:rsid w:val="00E02268"/>
    <w:rsid w:val="00E025C9"/>
    <w:rsid w:val="00E02747"/>
    <w:rsid w:val="00E03059"/>
    <w:rsid w:val="00E0441C"/>
    <w:rsid w:val="00E050C9"/>
    <w:rsid w:val="00E0604F"/>
    <w:rsid w:val="00E071EC"/>
    <w:rsid w:val="00E07C41"/>
    <w:rsid w:val="00E115A4"/>
    <w:rsid w:val="00E12CEF"/>
    <w:rsid w:val="00E14A84"/>
    <w:rsid w:val="00E14B1F"/>
    <w:rsid w:val="00E159F4"/>
    <w:rsid w:val="00E16753"/>
    <w:rsid w:val="00E16C4B"/>
    <w:rsid w:val="00E16E51"/>
    <w:rsid w:val="00E17AE0"/>
    <w:rsid w:val="00E219BE"/>
    <w:rsid w:val="00E22CDD"/>
    <w:rsid w:val="00E2438B"/>
    <w:rsid w:val="00E25D87"/>
    <w:rsid w:val="00E31ED1"/>
    <w:rsid w:val="00E3251F"/>
    <w:rsid w:val="00E33058"/>
    <w:rsid w:val="00E33DC2"/>
    <w:rsid w:val="00E35CF9"/>
    <w:rsid w:val="00E374CE"/>
    <w:rsid w:val="00E37910"/>
    <w:rsid w:val="00E41348"/>
    <w:rsid w:val="00E42375"/>
    <w:rsid w:val="00E447A3"/>
    <w:rsid w:val="00E452BF"/>
    <w:rsid w:val="00E45D2F"/>
    <w:rsid w:val="00E45D53"/>
    <w:rsid w:val="00E4655D"/>
    <w:rsid w:val="00E46BE6"/>
    <w:rsid w:val="00E473FE"/>
    <w:rsid w:val="00E47DB7"/>
    <w:rsid w:val="00E514BE"/>
    <w:rsid w:val="00E54EE3"/>
    <w:rsid w:val="00E555AC"/>
    <w:rsid w:val="00E576E8"/>
    <w:rsid w:val="00E62ED6"/>
    <w:rsid w:val="00E62EFE"/>
    <w:rsid w:val="00E6345C"/>
    <w:rsid w:val="00E63C19"/>
    <w:rsid w:val="00E6499C"/>
    <w:rsid w:val="00E64A19"/>
    <w:rsid w:val="00E65F2C"/>
    <w:rsid w:val="00E67C9F"/>
    <w:rsid w:val="00E70B6C"/>
    <w:rsid w:val="00E72412"/>
    <w:rsid w:val="00E806FA"/>
    <w:rsid w:val="00E82C56"/>
    <w:rsid w:val="00E8402F"/>
    <w:rsid w:val="00E8697C"/>
    <w:rsid w:val="00E90188"/>
    <w:rsid w:val="00E904E1"/>
    <w:rsid w:val="00E91283"/>
    <w:rsid w:val="00E91CF0"/>
    <w:rsid w:val="00E92EB7"/>
    <w:rsid w:val="00E93771"/>
    <w:rsid w:val="00E9464A"/>
    <w:rsid w:val="00E95A76"/>
    <w:rsid w:val="00EA0341"/>
    <w:rsid w:val="00EA2077"/>
    <w:rsid w:val="00EA3E4F"/>
    <w:rsid w:val="00EA4730"/>
    <w:rsid w:val="00EA5464"/>
    <w:rsid w:val="00EB15E9"/>
    <w:rsid w:val="00EB23ED"/>
    <w:rsid w:val="00EB3180"/>
    <w:rsid w:val="00EB72D6"/>
    <w:rsid w:val="00EC0F86"/>
    <w:rsid w:val="00EC547D"/>
    <w:rsid w:val="00EC5C1E"/>
    <w:rsid w:val="00EC5C70"/>
    <w:rsid w:val="00EC5FA1"/>
    <w:rsid w:val="00EC6487"/>
    <w:rsid w:val="00EC6DFD"/>
    <w:rsid w:val="00ED162E"/>
    <w:rsid w:val="00ED446D"/>
    <w:rsid w:val="00ED4E77"/>
    <w:rsid w:val="00ED5CC0"/>
    <w:rsid w:val="00ED6273"/>
    <w:rsid w:val="00EE156D"/>
    <w:rsid w:val="00EE27D4"/>
    <w:rsid w:val="00EE5522"/>
    <w:rsid w:val="00EE603C"/>
    <w:rsid w:val="00EE68F1"/>
    <w:rsid w:val="00EF038F"/>
    <w:rsid w:val="00EF0EB7"/>
    <w:rsid w:val="00EF1DEE"/>
    <w:rsid w:val="00EF34F6"/>
    <w:rsid w:val="00EF51CE"/>
    <w:rsid w:val="00EF6FB4"/>
    <w:rsid w:val="00F0218E"/>
    <w:rsid w:val="00F023E4"/>
    <w:rsid w:val="00F02536"/>
    <w:rsid w:val="00F10114"/>
    <w:rsid w:val="00F10831"/>
    <w:rsid w:val="00F10D2B"/>
    <w:rsid w:val="00F12DE2"/>
    <w:rsid w:val="00F13D2F"/>
    <w:rsid w:val="00F13EA7"/>
    <w:rsid w:val="00F1575F"/>
    <w:rsid w:val="00F164F4"/>
    <w:rsid w:val="00F22CF6"/>
    <w:rsid w:val="00F2351D"/>
    <w:rsid w:val="00F26B1E"/>
    <w:rsid w:val="00F27DE2"/>
    <w:rsid w:val="00F30640"/>
    <w:rsid w:val="00F30A52"/>
    <w:rsid w:val="00F30BA6"/>
    <w:rsid w:val="00F32CC7"/>
    <w:rsid w:val="00F33017"/>
    <w:rsid w:val="00F33AAF"/>
    <w:rsid w:val="00F3648B"/>
    <w:rsid w:val="00F36AD7"/>
    <w:rsid w:val="00F373C0"/>
    <w:rsid w:val="00F37631"/>
    <w:rsid w:val="00F379DF"/>
    <w:rsid w:val="00F37C1A"/>
    <w:rsid w:val="00F41810"/>
    <w:rsid w:val="00F41E9E"/>
    <w:rsid w:val="00F43B1D"/>
    <w:rsid w:val="00F43DCD"/>
    <w:rsid w:val="00F4416A"/>
    <w:rsid w:val="00F44CD9"/>
    <w:rsid w:val="00F450FB"/>
    <w:rsid w:val="00F45FAA"/>
    <w:rsid w:val="00F46798"/>
    <w:rsid w:val="00F474C3"/>
    <w:rsid w:val="00F47845"/>
    <w:rsid w:val="00F517B0"/>
    <w:rsid w:val="00F518D6"/>
    <w:rsid w:val="00F5396A"/>
    <w:rsid w:val="00F53A52"/>
    <w:rsid w:val="00F6270C"/>
    <w:rsid w:val="00F63BAB"/>
    <w:rsid w:val="00F646EE"/>
    <w:rsid w:val="00F651FB"/>
    <w:rsid w:val="00F65C0F"/>
    <w:rsid w:val="00F65CED"/>
    <w:rsid w:val="00F660FD"/>
    <w:rsid w:val="00F67A30"/>
    <w:rsid w:val="00F70A42"/>
    <w:rsid w:val="00F71EB8"/>
    <w:rsid w:val="00F72120"/>
    <w:rsid w:val="00F74ED3"/>
    <w:rsid w:val="00F761BB"/>
    <w:rsid w:val="00F76894"/>
    <w:rsid w:val="00F83477"/>
    <w:rsid w:val="00F85731"/>
    <w:rsid w:val="00F85B68"/>
    <w:rsid w:val="00F8653E"/>
    <w:rsid w:val="00F86FA0"/>
    <w:rsid w:val="00F976E8"/>
    <w:rsid w:val="00F97910"/>
    <w:rsid w:val="00FA04AC"/>
    <w:rsid w:val="00FA3DF7"/>
    <w:rsid w:val="00FA560A"/>
    <w:rsid w:val="00FA6379"/>
    <w:rsid w:val="00FA66FB"/>
    <w:rsid w:val="00FA6BA4"/>
    <w:rsid w:val="00FB0314"/>
    <w:rsid w:val="00FB2CFB"/>
    <w:rsid w:val="00FB610B"/>
    <w:rsid w:val="00FB7534"/>
    <w:rsid w:val="00FC1192"/>
    <w:rsid w:val="00FC25D8"/>
    <w:rsid w:val="00FC2DB8"/>
    <w:rsid w:val="00FC2DCD"/>
    <w:rsid w:val="00FC64DA"/>
    <w:rsid w:val="00FC6791"/>
    <w:rsid w:val="00FC76B2"/>
    <w:rsid w:val="00FD01F6"/>
    <w:rsid w:val="00FD023B"/>
    <w:rsid w:val="00FD0CDB"/>
    <w:rsid w:val="00FD3A45"/>
    <w:rsid w:val="00FD3EF1"/>
    <w:rsid w:val="00FD4214"/>
    <w:rsid w:val="00FD4692"/>
    <w:rsid w:val="00FD4BEE"/>
    <w:rsid w:val="00FD702C"/>
    <w:rsid w:val="00FE0ABF"/>
    <w:rsid w:val="00FE0DC7"/>
    <w:rsid w:val="00FE2470"/>
    <w:rsid w:val="00FE3D00"/>
    <w:rsid w:val="00FE5998"/>
    <w:rsid w:val="00FE6867"/>
    <w:rsid w:val="00FE6885"/>
    <w:rsid w:val="00FF1151"/>
    <w:rsid w:val="00FF236A"/>
    <w:rsid w:val="00FF43BA"/>
    <w:rsid w:val="00FF4F55"/>
    <w:rsid w:val="00FF51B0"/>
    <w:rsid w:val="00FF5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E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20E8"/>
    <w:rPr>
      <w:sz w:val="22"/>
      <w:szCs w:val="22"/>
    </w:rPr>
  </w:style>
  <w:style w:type="table" w:styleId="TableGrid">
    <w:name w:val="Table Grid"/>
    <w:basedOn w:val="TableNormal"/>
    <w:uiPriority w:val="59"/>
    <w:rsid w:val="00AD20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36AD7"/>
    <w:pPr>
      <w:ind w:left="720"/>
      <w:contextualSpacing/>
    </w:pPr>
  </w:style>
  <w:style w:type="character" w:customStyle="1" w:styleId="apple-style-span">
    <w:name w:val="apple-style-span"/>
    <w:basedOn w:val="DefaultParagraphFont"/>
    <w:rsid w:val="00472E51"/>
  </w:style>
  <w:style w:type="character" w:styleId="Hyperlink">
    <w:name w:val="Hyperlink"/>
    <w:basedOn w:val="DefaultParagraphFont"/>
    <w:uiPriority w:val="99"/>
    <w:semiHidden/>
    <w:unhideWhenUsed/>
    <w:rsid w:val="00472E51"/>
    <w:rPr>
      <w:color w:val="0000FF"/>
      <w:u w:val="single"/>
    </w:rPr>
  </w:style>
  <w:style w:type="character" w:customStyle="1" w:styleId="apple-converted-space">
    <w:name w:val="apple-converted-space"/>
    <w:basedOn w:val="DefaultParagraphFont"/>
    <w:rsid w:val="00715391"/>
  </w:style>
  <w:style w:type="character" w:customStyle="1" w:styleId="bxgy-byline-text">
    <w:name w:val="bxgy-byline-text"/>
    <w:basedOn w:val="DefaultParagraphFont"/>
    <w:rsid w:val="00715391"/>
  </w:style>
  <w:style w:type="character" w:styleId="Strong">
    <w:name w:val="Strong"/>
    <w:basedOn w:val="DefaultParagraphFont"/>
    <w:uiPriority w:val="22"/>
    <w:qFormat/>
    <w:rsid w:val="00DD1427"/>
    <w:rPr>
      <w:b/>
      <w:bCs/>
    </w:rPr>
  </w:style>
  <w:style w:type="paragraph" w:styleId="BalloonText">
    <w:name w:val="Balloon Text"/>
    <w:basedOn w:val="Normal"/>
    <w:link w:val="BalloonTextChar"/>
    <w:uiPriority w:val="99"/>
    <w:semiHidden/>
    <w:unhideWhenUsed/>
    <w:rsid w:val="00701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45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E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20E8"/>
    <w:rPr>
      <w:sz w:val="22"/>
      <w:szCs w:val="22"/>
    </w:rPr>
  </w:style>
  <w:style w:type="table" w:styleId="TableGrid">
    <w:name w:val="Table Grid"/>
    <w:basedOn w:val="TableNormal"/>
    <w:uiPriority w:val="59"/>
    <w:rsid w:val="00AD20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36AD7"/>
    <w:pPr>
      <w:ind w:left="720"/>
      <w:contextualSpacing/>
    </w:pPr>
  </w:style>
  <w:style w:type="character" w:customStyle="1" w:styleId="apple-style-span">
    <w:name w:val="apple-style-span"/>
    <w:basedOn w:val="DefaultParagraphFont"/>
    <w:rsid w:val="00472E51"/>
  </w:style>
  <w:style w:type="character" w:styleId="Hyperlink">
    <w:name w:val="Hyperlink"/>
    <w:basedOn w:val="DefaultParagraphFont"/>
    <w:uiPriority w:val="99"/>
    <w:semiHidden/>
    <w:unhideWhenUsed/>
    <w:rsid w:val="00472E51"/>
    <w:rPr>
      <w:color w:val="0000FF"/>
      <w:u w:val="single"/>
    </w:rPr>
  </w:style>
  <w:style w:type="character" w:customStyle="1" w:styleId="apple-converted-space">
    <w:name w:val="apple-converted-space"/>
    <w:basedOn w:val="DefaultParagraphFont"/>
    <w:rsid w:val="00715391"/>
  </w:style>
  <w:style w:type="character" w:customStyle="1" w:styleId="bxgy-byline-text">
    <w:name w:val="bxgy-byline-text"/>
    <w:basedOn w:val="DefaultParagraphFont"/>
    <w:rsid w:val="00715391"/>
  </w:style>
  <w:style w:type="character" w:styleId="Strong">
    <w:name w:val="Strong"/>
    <w:basedOn w:val="DefaultParagraphFont"/>
    <w:uiPriority w:val="22"/>
    <w:qFormat/>
    <w:rsid w:val="00DD1427"/>
    <w:rPr>
      <w:b/>
      <w:bCs/>
    </w:rPr>
  </w:style>
  <w:style w:type="paragraph" w:styleId="BalloonText">
    <w:name w:val="Balloon Text"/>
    <w:basedOn w:val="Normal"/>
    <w:link w:val="BalloonTextChar"/>
    <w:uiPriority w:val="99"/>
    <w:semiHidden/>
    <w:unhideWhenUsed/>
    <w:rsid w:val="00701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4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390456">
      <w:bodyDiv w:val="1"/>
      <w:marLeft w:val="0"/>
      <w:marRight w:val="0"/>
      <w:marTop w:val="0"/>
      <w:marBottom w:val="0"/>
      <w:divBdr>
        <w:top w:val="none" w:sz="0" w:space="0" w:color="auto"/>
        <w:left w:val="none" w:sz="0" w:space="0" w:color="auto"/>
        <w:bottom w:val="none" w:sz="0" w:space="0" w:color="auto"/>
        <w:right w:val="none" w:sz="0" w:space="0" w:color="auto"/>
      </w:divBdr>
      <w:divsChild>
        <w:div w:id="1580867073">
          <w:marLeft w:val="0"/>
          <w:marRight w:val="0"/>
          <w:marTop w:val="0"/>
          <w:marBottom w:val="0"/>
          <w:divBdr>
            <w:top w:val="none" w:sz="0" w:space="0" w:color="auto"/>
            <w:left w:val="none" w:sz="0" w:space="0" w:color="auto"/>
            <w:bottom w:val="none" w:sz="0" w:space="0" w:color="auto"/>
            <w:right w:val="none" w:sz="0" w:space="0" w:color="auto"/>
          </w:divBdr>
        </w:div>
        <w:div w:id="744886848">
          <w:marLeft w:val="0"/>
          <w:marRight w:val="0"/>
          <w:marTop w:val="0"/>
          <w:marBottom w:val="0"/>
          <w:divBdr>
            <w:top w:val="none" w:sz="0" w:space="0" w:color="auto"/>
            <w:left w:val="none" w:sz="0" w:space="0" w:color="auto"/>
            <w:bottom w:val="none" w:sz="0" w:space="0" w:color="auto"/>
            <w:right w:val="none" w:sz="0" w:space="0" w:color="auto"/>
          </w:divBdr>
        </w:div>
        <w:div w:id="600990164">
          <w:marLeft w:val="0"/>
          <w:marRight w:val="0"/>
          <w:marTop w:val="0"/>
          <w:marBottom w:val="0"/>
          <w:divBdr>
            <w:top w:val="none" w:sz="0" w:space="0" w:color="auto"/>
            <w:left w:val="none" w:sz="0" w:space="0" w:color="auto"/>
            <w:bottom w:val="none" w:sz="0" w:space="0" w:color="auto"/>
            <w:right w:val="none" w:sz="0" w:space="0" w:color="auto"/>
          </w:divBdr>
        </w:div>
      </w:divsChild>
    </w:div>
    <w:div w:id="991641981">
      <w:bodyDiv w:val="1"/>
      <w:marLeft w:val="0"/>
      <w:marRight w:val="0"/>
      <w:marTop w:val="0"/>
      <w:marBottom w:val="0"/>
      <w:divBdr>
        <w:top w:val="none" w:sz="0" w:space="0" w:color="auto"/>
        <w:left w:val="none" w:sz="0" w:space="0" w:color="auto"/>
        <w:bottom w:val="none" w:sz="0" w:space="0" w:color="auto"/>
        <w:right w:val="none" w:sz="0" w:space="0" w:color="auto"/>
      </w:divBdr>
    </w:div>
    <w:div w:id="1220095686">
      <w:bodyDiv w:val="1"/>
      <w:marLeft w:val="0"/>
      <w:marRight w:val="0"/>
      <w:marTop w:val="0"/>
      <w:marBottom w:val="0"/>
      <w:divBdr>
        <w:top w:val="none" w:sz="0" w:space="0" w:color="auto"/>
        <w:left w:val="none" w:sz="0" w:space="0" w:color="auto"/>
        <w:bottom w:val="none" w:sz="0" w:space="0" w:color="auto"/>
        <w:right w:val="none" w:sz="0" w:space="0" w:color="auto"/>
      </w:divBdr>
    </w:div>
    <w:div w:id="1919287419">
      <w:bodyDiv w:val="1"/>
      <w:marLeft w:val="0"/>
      <w:marRight w:val="0"/>
      <w:marTop w:val="0"/>
      <w:marBottom w:val="0"/>
      <w:divBdr>
        <w:top w:val="none" w:sz="0" w:space="0" w:color="auto"/>
        <w:left w:val="none" w:sz="0" w:space="0" w:color="auto"/>
        <w:bottom w:val="none" w:sz="0" w:space="0" w:color="auto"/>
        <w:right w:val="none" w:sz="0" w:space="0" w:color="auto"/>
      </w:divBdr>
    </w:div>
    <w:div w:id="2011367817">
      <w:bodyDiv w:val="1"/>
      <w:marLeft w:val="0"/>
      <w:marRight w:val="0"/>
      <w:marTop w:val="0"/>
      <w:marBottom w:val="0"/>
      <w:divBdr>
        <w:top w:val="none" w:sz="0" w:space="0" w:color="auto"/>
        <w:left w:val="none" w:sz="0" w:space="0" w:color="auto"/>
        <w:bottom w:val="none" w:sz="0" w:space="0" w:color="auto"/>
        <w:right w:val="none" w:sz="0" w:space="0" w:color="auto"/>
      </w:divBdr>
    </w:div>
    <w:div w:id="2017803130">
      <w:bodyDiv w:val="1"/>
      <w:marLeft w:val="0"/>
      <w:marRight w:val="0"/>
      <w:marTop w:val="0"/>
      <w:marBottom w:val="0"/>
      <w:divBdr>
        <w:top w:val="none" w:sz="0" w:space="0" w:color="auto"/>
        <w:left w:val="none" w:sz="0" w:space="0" w:color="auto"/>
        <w:bottom w:val="none" w:sz="0" w:space="0" w:color="auto"/>
        <w:right w:val="none" w:sz="0" w:space="0" w:color="auto"/>
      </w:divBdr>
      <w:divsChild>
        <w:div w:id="1455824701">
          <w:marLeft w:val="0"/>
          <w:marRight w:val="0"/>
          <w:marTop w:val="0"/>
          <w:marBottom w:val="0"/>
          <w:divBdr>
            <w:top w:val="none" w:sz="0" w:space="0" w:color="auto"/>
            <w:left w:val="none" w:sz="0" w:space="0" w:color="auto"/>
            <w:bottom w:val="none" w:sz="0" w:space="0" w:color="auto"/>
            <w:right w:val="none" w:sz="0" w:space="0" w:color="auto"/>
          </w:divBdr>
        </w:div>
        <w:div w:id="1924339749">
          <w:marLeft w:val="0"/>
          <w:marRight w:val="0"/>
          <w:marTop w:val="0"/>
          <w:marBottom w:val="0"/>
          <w:divBdr>
            <w:top w:val="none" w:sz="0" w:space="0" w:color="auto"/>
            <w:left w:val="none" w:sz="0" w:space="0" w:color="auto"/>
            <w:bottom w:val="none" w:sz="0" w:space="0" w:color="auto"/>
            <w:right w:val="none" w:sz="0" w:space="0" w:color="auto"/>
          </w:divBdr>
        </w:div>
        <w:div w:id="1445538700">
          <w:marLeft w:val="0"/>
          <w:marRight w:val="0"/>
          <w:marTop w:val="0"/>
          <w:marBottom w:val="0"/>
          <w:divBdr>
            <w:top w:val="none" w:sz="0" w:space="0" w:color="auto"/>
            <w:left w:val="none" w:sz="0" w:space="0" w:color="auto"/>
            <w:bottom w:val="none" w:sz="0" w:space="0" w:color="auto"/>
            <w:right w:val="none" w:sz="0" w:space="0" w:color="auto"/>
          </w:divBdr>
        </w:div>
        <w:div w:id="797068841">
          <w:marLeft w:val="0"/>
          <w:marRight w:val="0"/>
          <w:marTop w:val="0"/>
          <w:marBottom w:val="0"/>
          <w:divBdr>
            <w:top w:val="none" w:sz="0" w:space="0" w:color="auto"/>
            <w:left w:val="none" w:sz="0" w:space="0" w:color="auto"/>
            <w:bottom w:val="none" w:sz="0" w:space="0" w:color="auto"/>
            <w:right w:val="none" w:sz="0" w:space="0" w:color="auto"/>
          </w:divBdr>
        </w:div>
        <w:div w:id="693118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D358E-87E5-3842-A84A-B41BA2E75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677</Words>
  <Characters>3865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Manager</dc:creator>
  <cp:lastModifiedBy>Helen Johnson</cp:lastModifiedBy>
  <cp:revision>2</cp:revision>
  <cp:lastPrinted>2016-03-16T04:35:00Z</cp:lastPrinted>
  <dcterms:created xsi:type="dcterms:W3CDTF">2016-05-01T13:22:00Z</dcterms:created>
  <dcterms:modified xsi:type="dcterms:W3CDTF">2016-05-01T13:22:00Z</dcterms:modified>
</cp:coreProperties>
</file>