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7F9" w:rsidRDefault="000377F9" w:rsidP="001C4CB3">
      <w:pPr>
        <w:pStyle w:val="NoSpacing"/>
        <w:jc w:val="center"/>
        <w:rPr>
          <w:rFonts w:cs="Arial"/>
        </w:rPr>
      </w:pPr>
    </w:p>
    <w:p w:rsidR="000377F9" w:rsidRDefault="000377F9" w:rsidP="001C4CB3">
      <w:pPr>
        <w:pStyle w:val="NoSpacing"/>
        <w:jc w:val="center"/>
        <w:rPr>
          <w:rFonts w:cs="Arial"/>
        </w:rPr>
      </w:pPr>
    </w:p>
    <w:p w:rsidR="000377F9" w:rsidRDefault="000377F9" w:rsidP="001C4CB3">
      <w:pPr>
        <w:pStyle w:val="NoSpacing"/>
        <w:jc w:val="center"/>
        <w:rPr>
          <w:rFonts w:cs="Arial"/>
        </w:rPr>
      </w:pPr>
    </w:p>
    <w:p w:rsidR="00AD20E8" w:rsidRPr="000377F9" w:rsidRDefault="007A27CE" w:rsidP="001C4CB3">
      <w:pPr>
        <w:pStyle w:val="NoSpacing"/>
        <w:jc w:val="center"/>
        <w:rPr>
          <w:rFonts w:cs="Arial"/>
          <w:sz w:val="28"/>
          <w:szCs w:val="28"/>
        </w:rPr>
      </w:pPr>
      <w:r w:rsidRPr="000377F9">
        <w:rPr>
          <w:rFonts w:cs="Arial"/>
          <w:sz w:val="28"/>
          <w:szCs w:val="28"/>
        </w:rPr>
        <w:t>U</w:t>
      </w:r>
      <w:r w:rsidR="00B47905" w:rsidRPr="000377F9">
        <w:rPr>
          <w:rFonts w:cs="Arial"/>
          <w:sz w:val="28"/>
          <w:szCs w:val="28"/>
        </w:rPr>
        <w:t>nitarian Universalist</w:t>
      </w:r>
      <w:r w:rsidR="00AD20E8" w:rsidRPr="000377F9">
        <w:rPr>
          <w:rFonts w:cs="Arial"/>
          <w:sz w:val="28"/>
          <w:szCs w:val="28"/>
        </w:rPr>
        <w:t xml:space="preserve"> Fellowship</w:t>
      </w:r>
      <w:r w:rsidRPr="000377F9">
        <w:rPr>
          <w:rFonts w:cs="Arial"/>
          <w:sz w:val="28"/>
          <w:szCs w:val="28"/>
        </w:rPr>
        <w:t xml:space="preserve"> of Bay County</w:t>
      </w:r>
    </w:p>
    <w:p w:rsidR="00AD20E8" w:rsidRPr="00466E55" w:rsidRDefault="004570B2" w:rsidP="001C4CB3">
      <w:pPr>
        <w:pStyle w:val="NoSpacing"/>
        <w:jc w:val="center"/>
        <w:rPr>
          <w:rFonts w:cs="Arial"/>
          <w:b/>
          <w:sz w:val="24"/>
          <w:szCs w:val="24"/>
        </w:rPr>
      </w:pPr>
      <w:r w:rsidRPr="00466E55">
        <w:rPr>
          <w:rFonts w:cs="Arial"/>
          <w:b/>
          <w:sz w:val="24"/>
          <w:szCs w:val="24"/>
        </w:rPr>
        <w:t>Board M</w:t>
      </w:r>
      <w:r w:rsidR="00072084" w:rsidRPr="00466E55">
        <w:rPr>
          <w:rFonts w:cs="Arial"/>
          <w:b/>
          <w:sz w:val="24"/>
          <w:szCs w:val="24"/>
        </w:rPr>
        <w:t>e</w:t>
      </w:r>
      <w:r w:rsidR="009E2DA8" w:rsidRPr="00466E55">
        <w:rPr>
          <w:rFonts w:cs="Arial"/>
          <w:b/>
          <w:sz w:val="24"/>
          <w:szCs w:val="24"/>
        </w:rPr>
        <w:t xml:space="preserve">eting Minutes: </w:t>
      </w:r>
      <w:r w:rsidR="003E7C47">
        <w:rPr>
          <w:rFonts w:cs="Arial"/>
          <w:b/>
          <w:sz w:val="24"/>
          <w:szCs w:val="24"/>
        </w:rPr>
        <w:t>Sept.</w:t>
      </w:r>
      <w:r w:rsidR="00C86EF6">
        <w:rPr>
          <w:rFonts w:cs="Arial"/>
          <w:b/>
          <w:sz w:val="24"/>
          <w:szCs w:val="24"/>
        </w:rPr>
        <w:t xml:space="preserve"> 22</w:t>
      </w:r>
      <w:r w:rsidR="00C359E1">
        <w:rPr>
          <w:rFonts w:cs="Arial"/>
          <w:b/>
          <w:sz w:val="24"/>
          <w:szCs w:val="24"/>
        </w:rPr>
        <w:t>, 2015</w:t>
      </w:r>
    </w:p>
    <w:p w:rsidR="001C4CB3" w:rsidRPr="000377F9" w:rsidRDefault="001C4CB3" w:rsidP="001C4CB3">
      <w:pPr>
        <w:pStyle w:val="NoSpacing"/>
        <w:jc w:val="center"/>
        <w:rPr>
          <w:rFonts w:cs="Arial"/>
          <w:sz w:val="24"/>
          <w:szCs w:val="24"/>
        </w:rPr>
      </w:pPr>
    </w:p>
    <w:p w:rsidR="00DC1902" w:rsidRPr="00466E55" w:rsidRDefault="00AA06DC" w:rsidP="00AA06DC">
      <w:pPr>
        <w:spacing w:after="0" w:line="240" w:lineRule="auto"/>
        <w:ind w:left="1440" w:hanging="1440"/>
        <w:rPr>
          <w:rFonts w:cs="Arial"/>
          <w:sz w:val="24"/>
          <w:szCs w:val="24"/>
        </w:rPr>
      </w:pPr>
      <w:r w:rsidRPr="00466E55">
        <w:rPr>
          <w:rFonts w:cs="Arial"/>
          <w:b/>
          <w:sz w:val="24"/>
          <w:szCs w:val="24"/>
        </w:rPr>
        <w:t>Attendees:</w:t>
      </w:r>
      <w:r w:rsidR="00110799">
        <w:rPr>
          <w:rFonts w:cs="Arial"/>
          <w:sz w:val="24"/>
          <w:szCs w:val="24"/>
        </w:rPr>
        <w:t xml:space="preserve"> </w:t>
      </w:r>
      <w:r w:rsidR="00843325">
        <w:rPr>
          <w:rFonts w:cs="Arial"/>
          <w:sz w:val="24"/>
          <w:szCs w:val="24"/>
        </w:rPr>
        <w:t>Cathy Rifenburg, Chris May, Chris</w:t>
      </w:r>
      <w:r w:rsidR="00F373C0">
        <w:rPr>
          <w:rFonts w:cs="Arial"/>
          <w:sz w:val="24"/>
          <w:szCs w:val="24"/>
        </w:rPr>
        <w:t>topher</w:t>
      </w:r>
      <w:r w:rsidR="00843325">
        <w:rPr>
          <w:rFonts w:cs="Arial"/>
          <w:sz w:val="24"/>
          <w:szCs w:val="24"/>
        </w:rPr>
        <w:t xml:space="preserve"> Dixon,</w:t>
      </w:r>
      <w:r w:rsidR="007A27CE" w:rsidRPr="00466E55">
        <w:rPr>
          <w:rFonts w:cs="Arial"/>
          <w:sz w:val="24"/>
          <w:szCs w:val="24"/>
        </w:rPr>
        <w:t xml:space="preserve"> Diane Mouskourie, </w:t>
      </w:r>
      <w:r w:rsidR="005A553A" w:rsidRPr="00466E55">
        <w:rPr>
          <w:rFonts w:cs="Arial"/>
          <w:sz w:val="24"/>
          <w:szCs w:val="24"/>
        </w:rPr>
        <w:t xml:space="preserve">Janet Cross, </w:t>
      </w:r>
      <w:r w:rsidR="00E8697C">
        <w:rPr>
          <w:rFonts w:cs="Arial"/>
          <w:sz w:val="24"/>
          <w:szCs w:val="24"/>
        </w:rPr>
        <w:t>Bob Dixon</w:t>
      </w:r>
      <w:r w:rsidR="00843325">
        <w:rPr>
          <w:rFonts w:cs="Arial"/>
          <w:sz w:val="24"/>
          <w:szCs w:val="24"/>
        </w:rPr>
        <w:t>, Cheryl Kellogg, Jeff Livingston</w:t>
      </w:r>
    </w:p>
    <w:p w:rsidR="00AD20E8" w:rsidRPr="00466E55" w:rsidRDefault="00AD20E8" w:rsidP="00AD20E8">
      <w:pPr>
        <w:spacing w:after="0"/>
        <w:ind w:left="720" w:firstLine="720"/>
        <w:rPr>
          <w:rFonts w:ascii="Palatino Linotype" w:hAnsi="Palatino Linotype" w:cs="Arial"/>
          <w:sz w:val="24"/>
          <w:szCs w:val="24"/>
        </w:rPr>
      </w:pPr>
    </w:p>
    <w:tbl>
      <w:tblPr>
        <w:tblW w:w="1140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388"/>
        <w:gridCol w:w="5323"/>
        <w:gridCol w:w="2485"/>
      </w:tblGrid>
      <w:tr w:rsidR="00136D0C" w:rsidRPr="00466E55" w:rsidTr="00835003">
        <w:trPr>
          <w:trHeight w:val="188"/>
        </w:trPr>
        <w:tc>
          <w:tcPr>
            <w:tcW w:w="2204"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Agenda Item</w:t>
            </w:r>
          </w:p>
        </w:tc>
        <w:tc>
          <w:tcPr>
            <w:tcW w:w="1388"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By</w:t>
            </w:r>
          </w:p>
        </w:tc>
        <w:tc>
          <w:tcPr>
            <w:tcW w:w="5323"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Discussion</w:t>
            </w:r>
          </w:p>
        </w:tc>
        <w:tc>
          <w:tcPr>
            <w:tcW w:w="2485" w:type="dxa"/>
          </w:tcPr>
          <w:p w:rsidR="00AD20E8" w:rsidRPr="00466E55" w:rsidRDefault="00AD20E8" w:rsidP="00A80D78">
            <w:pPr>
              <w:spacing w:after="0" w:line="240" w:lineRule="auto"/>
              <w:jc w:val="center"/>
              <w:rPr>
                <w:rFonts w:cs="Arial"/>
                <w:b/>
                <w:sz w:val="24"/>
                <w:szCs w:val="24"/>
              </w:rPr>
            </w:pPr>
            <w:r w:rsidRPr="00466E55">
              <w:rPr>
                <w:rFonts w:cs="Arial"/>
                <w:b/>
                <w:sz w:val="24"/>
                <w:szCs w:val="24"/>
              </w:rPr>
              <w:t>Action taken</w:t>
            </w:r>
          </w:p>
        </w:tc>
      </w:tr>
      <w:tr w:rsidR="0053439E" w:rsidRPr="00466E55" w:rsidTr="00835003">
        <w:trPr>
          <w:trHeight w:val="368"/>
        </w:trPr>
        <w:tc>
          <w:tcPr>
            <w:tcW w:w="2204" w:type="dxa"/>
          </w:tcPr>
          <w:p w:rsidR="00E8697C" w:rsidRDefault="00E8697C" w:rsidP="00A80D78">
            <w:pPr>
              <w:spacing w:after="0" w:line="240" w:lineRule="auto"/>
              <w:rPr>
                <w:rFonts w:cs="Arial"/>
                <w:b/>
                <w:sz w:val="24"/>
                <w:szCs w:val="24"/>
              </w:rPr>
            </w:pPr>
          </w:p>
          <w:p w:rsidR="0053439E" w:rsidRPr="00030C75" w:rsidRDefault="0086009E" w:rsidP="00F373C0">
            <w:pPr>
              <w:spacing w:after="0" w:line="240" w:lineRule="auto"/>
              <w:rPr>
                <w:rFonts w:cs="Arial"/>
                <w:b/>
                <w:sz w:val="24"/>
                <w:szCs w:val="24"/>
              </w:rPr>
            </w:pPr>
            <w:r>
              <w:rPr>
                <w:rFonts w:cs="Arial"/>
                <w:b/>
                <w:sz w:val="24"/>
                <w:szCs w:val="24"/>
              </w:rPr>
              <w:t>S</w:t>
            </w:r>
            <w:r w:rsidR="00F373C0">
              <w:rPr>
                <w:rFonts w:cs="Arial"/>
                <w:b/>
                <w:sz w:val="24"/>
                <w:szCs w:val="24"/>
              </w:rPr>
              <w:t xml:space="preserve">ecretary’s </w:t>
            </w:r>
            <w:r>
              <w:rPr>
                <w:rFonts w:cs="Arial"/>
                <w:b/>
                <w:sz w:val="24"/>
                <w:szCs w:val="24"/>
              </w:rPr>
              <w:t>report</w:t>
            </w:r>
          </w:p>
        </w:tc>
        <w:tc>
          <w:tcPr>
            <w:tcW w:w="1388" w:type="dxa"/>
          </w:tcPr>
          <w:p w:rsidR="00E8697C" w:rsidRDefault="00E8697C" w:rsidP="00502F8B">
            <w:pPr>
              <w:spacing w:after="0" w:line="240" w:lineRule="auto"/>
              <w:rPr>
                <w:rFonts w:cs="Arial"/>
                <w:sz w:val="24"/>
                <w:szCs w:val="24"/>
              </w:rPr>
            </w:pPr>
          </w:p>
          <w:p w:rsidR="0053439E" w:rsidRPr="00466E55" w:rsidRDefault="00F373C0" w:rsidP="00502F8B">
            <w:pPr>
              <w:spacing w:after="0" w:line="240" w:lineRule="auto"/>
              <w:rPr>
                <w:rFonts w:cs="Arial"/>
                <w:sz w:val="24"/>
                <w:szCs w:val="24"/>
              </w:rPr>
            </w:pPr>
            <w:r>
              <w:rPr>
                <w:rFonts w:cs="Arial"/>
                <w:sz w:val="24"/>
                <w:szCs w:val="24"/>
              </w:rPr>
              <w:t>Diane Mouskourie</w:t>
            </w:r>
          </w:p>
        </w:tc>
        <w:tc>
          <w:tcPr>
            <w:tcW w:w="5323" w:type="dxa"/>
          </w:tcPr>
          <w:p w:rsidR="00E8697C" w:rsidRDefault="00E8697C" w:rsidP="00E16E51">
            <w:pPr>
              <w:spacing w:after="0" w:line="240" w:lineRule="auto"/>
              <w:rPr>
                <w:rFonts w:cs="Arial"/>
                <w:sz w:val="24"/>
                <w:szCs w:val="24"/>
              </w:rPr>
            </w:pPr>
          </w:p>
          <w:p w:rsidR="00E8697C" w:rsidRPr="00466E55" w:rsidRDefault="00F373C0" w:rsidP="00F373C0">
            <w:pPr>
              <w:spacing w:after="0" w:line="240" w:lineRule="auto"/>
              <w:rPr>
                <w:rFonts w:cs="Arial"/>
                <w:sz w:val="24"/>
                <w:szCs w:val="24"/>
              </w:rPr>
            </w:pPr>
            <w:r>
              <w:rPr>
                <w:rFonts w:cs="Arial"/>
                <w:sz w:val="24"/>
                <w:szCs w:val="24"/>
              </w:rPr>
              <w:t>- One minor edit</w:t>
            </w:r>
            <w:r w:rsidR="00110799">
              <w:rPr>
                <w:rFonts w:cs="Arial"/>
                <w:sz w:val="24"/>
                <w:szCs w:val="24"/>
              </w:rPr>
              <w:t xml:space="preserve"> found.</w:t>
            </w:r>
          </w:p>
        </w:tc>
        <w:tc>
          <w:tcPr>
            <w:tcW w:w="2485" w:type="dxa"/>
          </w:tcPr>
          <w:p w:rsidR="00E02701" w:rsidRDefault="00E02701" w:rsidP="00F373C0">
            <w:pPr>
              <w:spacing w:after="0" w:line="240" w:lineRule="auto"/>
              <w:rPr>
                <w:rFonts w:cs="Arial"/>
                <w:sz w:val="24"/>
                <w:szCs w:val="24"/>
              </w:rPr>
            </w:pPr>
          </w:p>
          <w:p w:rsidR="00E8697C" w:rsidRPr="00466E55" w:rsidRDefault="00E02701" w:rsidP="00F373C0">
            <w:pPr>
              <w:spacing w:after="0" w:line="240" w:lineRule="auto"/>
              <w:rPr>
                <w:rFonts w:cs="Arial"/>
                <w:sz w:val="24"/>
                <w:szCs w:val="24"/>
              </w:rPr>
            </w:pPr>
            <w:r>
              <w:rPr>
                <w:rFonts w:cs="Arial"/>
                <w:sz w:val="24"/>
                <w:szCs w:val="24"/>
              </w:rPr>
              <w:t>-</w:t>
            </w:r>
            <w:r w:rsidR="00E8697C">
              <w:rPr>
                <w:rFonts w:cs="Arial"/>
                <w:sz w:val="24"/>
                <w:szCs w:val="24"/>
              </w:rPr>
              <w:t>A</w:t>
            </w:r>
            <w:r w:rsidR="00F373C0">
              <w:rPr>
                <w:rFonts w:cs="Arial"/>
                <w:sz w:val="24"/>
                <w:szCs w:val="24"/>
              </w:rPr>
              <w:t>pproved with edit</w:t>
            </w:r>
            <w:r w:rsidR="00E8697C">
              <w:rPr>
                <w:rFonts w:cs="Arial"/>
                <w:sz w:val="24"/>
                <w:szCs w:val="24"/>
              </w:rPr>
              <w:t xml:space="preserve">. </w:t>
            </w:r>
          </w:p>
        </w:tc>
      </w:tr>
      <w:tr w:rsidR="00835003" w:rsidRPr="00466E55" w:rsidTr="00835003">
        <w:trPr>
          <w:trHeight w:val="883"/>
        </w:trPr>
        <w:tc>
          <w:tcPr>
            <w:tcW w:w="2204" w:type="dxa"/>
          </w:tcPr>
          <w:p w:rsidR="00835003" w:rsidRDefault="00835003" w:rsidP="00640D79">
            <w:pPr>
              <w:spacing w:after="0" w:line="240" w:lineRule="auto"/>
              <w:rPr>
                <w:rFonts w:cs="Arial"/>
                <w:b/>
                <w:sz w:val="24"/>
                <w:szCs w:val="24"/>
              </w:rPr>
            </w:pPr>
          </w:p>
          <w:p w:rsidR="00835003" w:rsidRPr="00030C75" w:rsidRDefault="00835003" w:rsidP="00640D79">
            <w:pPr>
              <w:spacing w:after="0" w:line="240" w:lineRule="auto"/>
              <w:rPr>
                <w:rFonts w:cs="Arial"/>
                <w:b/>
                <w:sz w:val="24"/>
                <w:szCs w:val="24"/>
              </w:rPr>
            </w:pPr>
            <w:r w:rsidRPr="00030C75">
              <w:rPr>
                <w:rFonts w:cs="Arial"/>
                <w:b/>
                <w:sz w:val="24"/>
                <w:szCs w:val="24"/>
              </w:rPr>
              <w:t>Treasurer’s Report</w:t>
            </w:r>
          </w:p>
        </w:tc>
        <w:tc>
          <w:tcPr>
            <w:tcW w:w="1388" w:type="dxa"/>
          </w:tcPr>
          <w:p w:rsidR="00835003" w:rsidRDefault="00835003" w:rsidP="00640D79">
            <w:pPr>
              <w:spacing w:after="0" w:line="240" w:lineRule="auto"/>
              <w:rPr>
                <w:rFonts w:cs="Arial"/>
                <w:sz w:val="24"/>
                <w:szCs w:val="24"/>
              </w:rPr>
            </w:pPr>
          </w:p>
          <w:p w:rsidR="00835003" w:rsidRPr="00466E55" w:rsidRDefault="00835003" w:rsidP="00640D79">
            <w:pPr>
              <w:spacing w:after="0" w:line="240" w:lineRule="auto"/>
              <w:rPr>
                <w:rFonts w:cs="Arial"/>
                <w:sz w:val="24"/>
                <w:szCs w:val="24"/>
              </w:rPr>
            </w:pPr>
            <w:r>
              <w:rPr>
                <w:rFonts w:cs="Arial"/>
                <w:sz w:val="24"/>
                <w:szCs w:val="24"/>
              </w:rPr>
              <w:t>Christopher Dixon</w:t>
            </w:r>
          </w:p>
        </w:tc>
        <w:tc>
          <w:tcPr>
            <w:tcW w:w="5323" w:type="dxa"/>
          </w:tcPr>
          <w:p w:rsidR="00835003" w:rsidRDefault="00835003" w:rsidP="00640D79">
            <w:pPr>
              <w:spacing w:after="0" w:line="240" w:lineRule="auto"/>
              <w:rPr>
                <w:sz w:val="24"/>
                <w:szCs w:val="24"/>
              </w:rPr>
            </w:pPr>
          </w:p>
          <w:p w:rsidR="00835003" w:rsidRPr="00466E55" w:rsidRDefault="00835003" w:rsidP="00640D79">
            <w:pPr>
              <w:spacing w:after="0" w:line="240" w:lineRule="auto"/>
              <w:rPr>
                <w:sz w:val="24"/>
                <w:szCs w:val="24"/>
              </w:rPr>
            </w:pPr>
            <w:r>
              <w:rPr>
                <w:sz w:val="24"/>
                <w:szCs w:val="24"/>
              </w:rPr>
              <w:t xml:space="preserve">-Christopher stated the current budget is on track as expected. </w:t>
            </w:r>
            <w:r w:rsidRPr="00466E55">
              <w:rPr>
                <w:sz w:val="24"/>
                <w:szCs w:val="24"/>
              </w:rPr>
              <w:t xml:space="preserve"> </w:t>
            </w:r>
            <w:r>
              <w:rPr>
                <w:sz w:val="24"/>
                <w:szCs w:val="24"/>
              </w:rPr>
              <w:t>Budgeted amount for fiscal year $85,710. Current $23,418.61 In checking $$16,416.78; CD, $9,102.79; Raymond James $38,865.78; Endowment, $1,654.67. The RJ account took a significant hit of $1,569 during August due to a major drop in stock market prices.</w:t>
            </w:r>
          </w:p>
        </w:tc>
        <w:tc>
          <w:tcPr>
            <w:tcW w:w="2485" w:type="dxa"/>
          </w:tcPr>
          <w:p w:rsidR="00835003" w:rsidRDefault="00835003" w:rsidP="00640D79">
            <w:pPr>
              <w:spacing w:after="0" w:line="240" w:lineRule="auto"/>
              <w:rPr>
                <w:rFonts w:cs="Arial"/>
                <w:sz w:val="24"/>
                <w:szCs w:val="24"/>
              </w:rPr>
            </w:pPr>
          </w:p>
          <w:p w:rsidR="00835003" w:rsidRPr="00466E55" w:rsidRDefault="00835003" w:rsidP="00640D79">
            <w:pPr>
              <w:spacing w:after="0" w:line="240" w:lineRule="auto"/>
              <w:rPr>
                <w:rFonts w:cs="Arial"/>
                <w:sz w:val="24"/>
                <w:szCs w:val="24"/>
              </w:rPr>
            </w:pPr>
            <w:r w:rsidRPr="00466E55">
              <w:rPr>
                <w:rFonts w:cs="Arial"/>
                <w:sz w:val="24"/>
                <w:szCs w:val="24"/>
              </w:rPr>
              <w:t xml:space="preserve">- </w:t>
            </w:r>
            <w:r>
              <w:rPr>
                <w:rFonts w:cs="Arial"/>
                <w:sz w:val="24"/>
                <w:szCs w:val="24"/>
              </w:rPr>
              <w:t>Approved.</w:t>
            </w:r>
          </w:p>
          <w:p w:rsidR="00835003" w:rsidRPr="00466E55" w:rsidRDefault="00835003" w:rsidP="00640D79">
            <w:pPr>
              <w:spacing w:after="0" w:line="240" w:lineRule="auto"/>
              <w:rPr>
                <w:rFonts w:cs="Arial"/>
                <w:sz w:val="24"/>
                <w:szCs w:val="24"/>
              </w:rPr>
            </w:pPr>
          </w:p>
        </w:tc>
      </w:tr>
      <w:tr w:rsidR="00835003" w:rsidRPr="00466E55" w:rsidTr="00835003">
        <w:trPr>
          <w:trHeight w:val="219"/>
        </w:trPr>
        <w:tc>
          <w:tcPr>
            <w:tcW w:w="2204" w:type="dxa"/>
          </w:tcPr>
          <w:p w:rsidR="00835003" w:rsidRPr="00030C75" w:rsidRDefault="00835003" w:rsidP="00EE34AE">
            <w:pPr>
              <w:spacing w:after="0" w:line="240" w:lineRule="auto"/>
              <w:rPr>
                <w:rFonts w:cs="Arial"/>
                <w:b/>
                <w:sz w:val="24"/>
                <w:szCs w:val="24"/>
              </w:rPr>
            </w:pPr>
            <w:r>
              <w:rPr>
                <w:rFonts w:cs="Arial"/>
                <w:b/>
                <w:sz w:val="24"/>
                <w:szCs w:val="24"/>
              </w:rPr>
              <w:t>Search Committee Report</w:t>
            </w:r>
          </w:p>
        </w:tc>
        <w:tc>
          <w:tcPr>
            <w:tcW w:w="1388" w:type="dxa"/>
          </w:tcPr>
          <w:p w:rsidR="00835003" w:rsidRPr="00466E55" w:rsidRDefault="00835003" w:rsidP="00EE34AE">
            <w:pPr>
              <w:spacing w:after="0" w:line="240" w:lineRule="auto"/>
              <w:rPr>
                <w:rFonts w:cs="Arial"/>
                <w:sz w:val="24"/>
                <w:szCs w:val="24"/>
              </w:rPr>
            </w:pPr>
            <w:r>
              <w:rPr>
                <w:rFonts w:cs="Arial"/>
                <w:sz w:val="24"/>
                <w:szCs w:val="24"/>
              </w:rPr>
              <w:t>Chris May</w:t>
            </w:r>
          </w:p>
        </w:tc>
        <w:tc>
          <w:tcPr>
            <w:tcW w:w="5323" w:type="dxa"/>
          </w:tcPr>
          <w:p w:rsidR="00835003" w:rsidRDefault="00835003" w:rsidP="00835003">
            <w:pPr>
              <w:spacing w:after="0" w:line="240" w:lineRule="auto"/>
              <w:rPr>
                <w:sz w:val="24"/>
                <w:szCs w:val="24"/>
              </w:rPr>
            </w:pPr>
            <w:r>
              <w:rPr>
                <w:sz w:val="24"/>
                <w:szCs w:val="24"/>
              </w:rPr>
              <w:t xml:space="preserve">-As chair of the search committee to hire a part-time consulting minister Chris advised the board that it was the committee’s recommendation to </w:t>
            </w:r>
            <w:r w:rsidR="006F2A88">
              <w:rPr>
                <w:sz w:val="24"/>
                <w:szCs w:val="24"/>
              </w:rPr>
              <w:t>wait until there are enough funds in the budget to provide at least the annual salary required to hire someone</w:t>
            </w:r>
            <w:r w:rsidR="000839F8">
              <w:rPr>
                <w:sz w:val="24"/>
                <w:szCs w:val="24"/>
              </w:rPr>
              <w:t xml:space="preserve"> and enough funds for the search committee to do its job</w:t>
            </w:r>
            <w:r w:rsidR="006F2A88">
              <w:rPr>
                <w:sz w:val="24"/>
                <w:szCs w:val="24"/>
              </w:rPr>
              <w:t>. She said there had been some discussion of replacing the religious education coordinator position with a minister when that slot becomes vacant in May. However, she did not recommend it because the RE program was one of UUFBC’s programs that seems to be drawing young families.</w:t>
            </w:r>
          </w:p>
          <w:p w:rsidR="006F2A88" w:rsidRDefault="006F2A88" w:rsidP="00835003">
            <w:pPr>
              <w:spacing w:after="0" w:line="240" w:lineRule="auto"/>
              <w:rPr>
                <w:sz w:val="24"/>
                <w:szCs w:val="24"/>
              </w:rPr>
            </w:pPr>
            <w:r>
              <w:rPr>
                <w:sz w:val="24"/>
                <w:szCs w:val="24"/>
              </w:rPr>
              <w:t>-Cathy stated that hiring a minister was not part of the 5-year-plan until its fourth year.</w:t>
            </w:r>
          </w:p>
          <w:p w:rsidR="006F2A88" w:rsidRDefault="000839F8" w:rsidP="00835003">
            <w:pPr>
              <w:spacing w:after="0" w:line="240" w:lineRule="auto"/>
              <w:rPr>
                <w:sz w:val="24"/>
                <w:szCs w:val="24"/>
              </w:rPr>
            </w:pPr>
            <w:r>
              <w:rPr>
                <w:sz w:val="24"/>
                <w:szCs w:val="24"/>
              </w:rPr>
              <w:t>-</w:t>
            </w:r>
            <w:r w:rsidR="006F2A88">
              <w:rPr>
                <w:sz w:val="24"/>
                <w:szCs w:val="24"/>
              </w:rPr>
              <w:t xml:space="preserve">The board discussed various possibilities </w:t>
            </w:r>
            <w:r>
              <w:rPr>
                <w:sz w:val="24"/>
                <w:szCs w:val="24"/>
              </w:rPr>
              <w:t>to proceed with the search but decided the congregation would have to sacrifice too much. Board members agreed</w:t>
            </w:r>
            <w:r w:rsidR="006F2A88">
              <w:rPr>
                <w:sz w:val="24"/>
                <w:szCs w:val="24"/>
              </w:rPr>
              <w:t xml:space="preserve"> to </w:t>
            </w:r>
            <w:r>
              <w:rPr>
                <w:sz w:val="24"/>
                <w:szCs w:val="24"/>
              </w:rPr>
              <w:t xml:space="preserve">recommend that UUFBC should </w:t>
            </w:r>
            <w:r w:rsidR="006F2A88">
              <w:rPr>
                <w:sz w:val="24"/>
                <w:szCs w:val="24"/>
              </w:rPr>
              <w:t xml:space="preserve">withhold hiring a minister until money for a year’s salary is in place. </w:t>
            </w:r>
            <w:r>
              <w:rPr>
                <w:sz w:val="24"/>
                <w:szCs w:val="24"/>
              </w:rPr>
              <w:t>It was decided</w:t>
            </w:r>
            <w:r w:rsidR="006F2A88">
              <w:rPr>
                <w:sz w:val="24"/>
                <w:szCs w:val="24"/>
              </w:rPr>
              <w:t xml:space="preserve"> to bring the issue to the attention of the congregation on Sunday and then set a date for the congregation to </w:t>
            </w:r>
            <w:r>
              <w:rPr>
                <w:sz w:val="24"/>
                <w:szCs w:val="24"/>
              </w:rPr>
              <w:t xml:space="preserve">further </w:t>
            </w:r>
            <w:r w:rsidR="006F2A88">
              <w:rPr>
                <w:sz w:val="24"/>
                <w:szCs w:val="24"/>
              </w:rPr>
              <w:t>discuss and vote on the matter</w:t>
            </w:r>
            <w:r w:rsidR="00110799">
              <w:rPr>
                <w:sz w:val="24"/>
                <w:szCs w:val="24"/>
              </w:rPr>
              <w:t xml:space="preserve"> some</w:t>
            </w:r>
            <w:r>
              <w:rPr>
                <w:sz w:val="24"/>
                <w:szCs w:val="24"/>
              </w:rPr>
              <w:t>time in October</w:t>
            </w:r>
            <w:r w:rsidR="006F2A88">
              <w:rPr>
                <w:sz w:val="24"/>
                <w:szCs w:val="24"/>
              </w:rPr>
              <w:t>.</w:t>
            </w:r>
          </w:p>
          <w:p w:rsidR="006F2A88" w:rsidRPr="00466E55" w:rsidRDefault="006F2A88" w:rsidP="00835003">
            <w:pPr>
              <w:spacing w:after="0" w:line="240" w:lineRule="auto"/>
              <w:rPr>
                <w:sz w:val="24"/>
                <w:szCs w:val="24"/>
              </w:rPr>
            </w:pPr>
          </w:p>
        </w:tc>
        <w:tc>
          <w:tcPr>
            <w:tcW w:w="2485" w:type="dxa"/>
          </w:tcPr>
          <w:p w:rsidR="00835003" w:rsidRPr="00466E55" w:rsidRDefault="006F2A88" w:rsidP="009D2A98">
            <w:pPr>
              <w:spacing w:after="0" w:line="240" w:lineRule="auto"/>
              <w:rPr>
                <w:rFonts w:cs="Arial"/>
                <w:sz w:val="24"/>
                <w:szCs w:val="24"/>
              </w:rPr>
            </w:pPr>
            <w:r>
              <w:rPr>
                <w:rFonts w:cs="Arial"/>
                <w:sz w:val="24"/>
                <w:szCs w:val="24"/>
              </w:rPr>
              <w:t>-Board voted to discontinue search for a minister at this time.</w:t>
            </w:r>
          </w:p>
        </w:tc>
      </w:tr>
      <w:tr w:rsidR="00835003" w:rsidRPr="00466E55" w:rsidTr="00835003">
        <w:trPr>
          <w:trHeight w:val="737"/>
        </w:trPr>
        <w:tc>
          <w:tcPr>
            <w:tcW w:w="2204" w:type="dxa"/>
          </w:tcPr>
          <w:p w:rsidR="00835003" w:rsidRDefault="00835003" w:rsidP="00EE34AE">
            <w:pPr>
              <w:spacing w:after="0" w:line="240" w:lineRule="auto"/>
              <w:rPr>
                <w:rFonts w:cs="Arial"/>
                <w:b/>
                <w:sz w:val="24"/>
                <w:szCs w:val="24"/>
              </w:rPr>
            </w:pPr>
          </w:p>
          <w:p w:rsidR="00835003" w:rsidRPr="00030C75" w:rsidRDefault="00835003" w:rsidP="00EE34AE">
            <w:pPr>
              <w:spacing w:after="0" w:line="240" w:lineRule="auto"/>
              <w:rPr>
                <w:rFonts w:cs="Arial"/>
                <w:b/>
                <w:sz w:val="24"/>
                <w:szCs w:val="24"/>
              </w:rPr>
            </w:pPr>
            <w:r>
              <w:rPr>
                <w:rFonts w:cs="Arial"/>
                <w:b/>
                <w:sz w:val="24"/>
                <w:szCs w:val="24"/>
              </w:rPr>
              <w:t>President’s report</w:t>
            </w:r>
          </w:p>
        </w:tc>
        <w:tc>
          <w:tcPr>
            <w:tcW w:w="1388" w:type="dxa"/>
          </w:tcPr>
          <w:p w:rsidR="00835003" w:rsidRDefault="00835003" w:rsidP="00EE34AE">
            <w:pPr>
              <w:spacing w:after="0" w:line="240" w:lineRule="auto"/>
              <w:rPr>
                <w:rFonts w:cs="Arial"/>
                <w:sz w:val="24"/>
                <w:szCs w:val="24"/>
              </w:rPr>
            </w:pPr>
          </w:p>
          <w:p w:rsidR="00835003" w:rsidRPr="00466E55" w:rsidRDefault="000839F8" w:rsidP="00EE34AE">
            <w:pPr>
              <w:spacing w:after="0" w:line="240" w:lineRule="auto"/>
              <w:rPr>
                <w:rFonts w:cs="Arial"/>
                <w:sz w:val="24"/>
                <w:szCs w:val="24"/>
              </w:rPr>
            </w:pPr>
            <w:r>
              <w:rPr>
                <w:rFonts w:cs="Arial"/>
                <w:sz w:val="24"/>
                <w:szCs w:val="24"/>
              </w:rPr>
              <w:t>Cathy Rifenburg</w:t>
            </w:r>
          </w:p>
        </w:tc>
        <w:tc>
          <w:tcPr>
            <w:tcW w:w="5323" w:type="dxa"/>
          </w:tcPr>
          <w:p w:rsidR="000839F8" w:rsidRDefault="000839F8" w:rsidP="00C4488E">
            <w:pPr>
              <w:spacing w:after="0" w:line="240" w:lineRule="auto"/>
              <w:rPr>
                <w:rFonts w:cs="Arial"/>
                <w:sz w:val="24"/>
                <w:szCs w:val="24"/>
              </w:rPr>
            </w:pPr>
          </w:p>
          <w:p w:rsidR="00835003" w:rsidRDefault="006F2A88" w:rsidP="00C4488E">
            <w:pPr>
              <w:spacing w:after="0" w:line="240" w:lineRule="auto"/>
              <w:rPr>
                <w:rFonts w:cs="Arial"/>
                <w:sz w:val="24"/>
                <w:szCs w:val="24"/>
              </w:rPr>
            </w:pPr>
            <w:r>
              <w:rPr>
                <w:rFonts w:cs="Arial"/>
                <w:sz w:val="24"/>
                <w:szCs w:val="24"/>
              </w:rPr>
              <w:t xml:space="preserve">-Cathy </w:t>
            </w:r>
            <w:r w:rsidR="000839F8">
              <w:rPr>
                <w:rFonts w:cs="Arial"/>
                <w:sz w:val="24"/>
                <w:szCs w:val="24"/>
              </w:rPr>
              <w:t xml:space="preserve">handed out the latest draft of the Right Relations, Conflict Resolution Committee and </w:t>
            </w:r>
            <w:r w:rsidR="000839F8">
              <w:rPr>
                <w:rFonts w:cs="Arial"/>
                <w:sz w:val="24"/>
                <w:szCs w:val="24"/>
              </w:rPr>
              <w:lastRenderedPageBreak/>
              <w:t>Disturbing B</w:t>
            </w:r>
            <w:r w:rsidR="00B95370">
              <w:rPr>
                <w:rFonts w:cs="Arial"/>
                <w:sz w:val="24"/>
                <w:szCs w:val="24"/>
              </w:rPr>
              <w:t>ehavior guidelines to each board member for review and comment. There was some discussion of the policies, but board members were asked to review their copies and then share their comments for additions or deletions in email by Oct. 8 so it could be adopted by the October board meeting on the 20</w:t>
            </w:r>
            <w:r w:rsidR="00B95370" w:rsidRPr="00B95370">
              <w:rPr>
                <w:rFonts w:cs="Arial"/>
                <w:sz w:val="24"/>
                <w:szCs w:val="24"/>
                <w:vertAlign w:val="superscript"/>
              </w:rPr>
              <w:t>th</w:t>
            </w:r>
            <w:r w:rsidR="00B95370">
              <w:rPr>
                <w:rFonts w:cs="Arial"/>
                <w:sz w:val="24"/>
                <w:szCs w:val="24"/>
              </w:rPr>
              <w:t>.</w:t>
            </w:r>
          </w:p>
          <w:p w:rsidR="00075D23" w:rsidRDefault="00075D23" w:rsidP="00C4488E">
            <w:pPr>
              <w:spacing w:after="0" w:line="240" w:lineRule="auto"/>
              <w:rPr>
                <w:rFonts w:cs="Arial"/>
                <w:sz w:val="24"/>
                <w:szCs w:val="24"/>
              </w:rPr>
            </w:pPr>
            <w:r>
              <w:rPr>
                <w:rFonts w:cs="Arial"/>
                <w:sz w:val="24"/>
                <w:szCs w:val="24"/>
              </w:rPr>
              <w:t>-Cathy asked for another board member to be added to the religious coordinator search committee. Chris Dixon volunteered.</w:t>
            </w:r>
            <w:bookmarkStart w:id="0" w:name="_GoBack"/>
            <w:bookmarkEnd w:id="0"/>
          </w:p>
          <w:p w:rsidR="00835003" w:rsidRPr="00466E55" w:rsidRDefault="00835003" w:rsidP="00E35CF9">
            <w:pPr>
              <w:spacing w:after="0" w:line="240" w:lineRule="auto"/>
              <w:rPr>
                <w:rFonts w:cs="Arial"/>
                <w:sz w:val="24"/>
                <w:szCs w:val="24"/>
              </w:rPr>
            </w:pPr>
          </w:p>
        </w:tc>
        <w:tc>
          <w:tcPr>
            <w:tcW w:w="2485" w:type="dxa"/>
          </w:tcPr>
          <w:p w:rsidR="00835003" w:rsidRDefault="00835003" w:rsidP="00C4488E">
            <w:pPr>
              <w:spacing w:after="0" w:line="240" w:lineRule="auto"/>
              <w:rPr>
                <w:rFonts w:cs="Arial"/>
                <w:sz w:val="24"/>
                <w:szCs w:val="24"/>
              </w:rPr>
            </w:pPr>
          </w:p>
          <w:p w:rsidR="00835003" w:rsidRDefault="00835003" w:rsidP="00C4488E">
            <w:pPr>
              <w:spacing w:after="0" w:line="240" w:lineRule="auto"/>
              <w:rPr>
                <w:rFonts w:cs="Arial"/>
                <w:sz w:val="24"/>
                <w:szCs w:val="24"/>
              </w:rPr>
            </w:pPr>
            <w:r w:rsidRPr="00466E55">
              <w:rPr>
                <w:rFonts w:cs="Arial"/>
                <w:sz w:val="24"/>
                <w:szCs w:val="24"/>
              </w:rPr>
              <w:t xml:space="preserve">- </w:t>
            </w:r>
            <w:r w:rsidR="00B95370">
              <w:rPr>
                <w:rFonts w:cs="Arial"/>
                <w:sz w:val="24"/>
                <w:szCs w:val="24"/>
              </w:rPr>
              <w:t>NO Action.</w:t>
            </w:r>
          </w:p>
          <w:p w:rsidR="00835003" w:rsidRDefault="00835003" w:rsidP="00C4488E">
            <w:pPr>
              <w:spacing w:after="0" w:line="240" w:lineRule="auto"/>
              <w:rPr>
                <w:rFonts w:cs="Arial"/>
                <w:sz w:val="24"/>
                <w:szCs w:val="24"/>
              </w:rPr>
            </w:pPr>
          </w:p>
          <w:p w:rsidR="00835003" w:rsidRPr="00466E55" w:rsidRDefault="00835003" w:rsidP="00C4488E">
            <w:pPr>
              <w:spacing w:after="0" w:line="240" w:lineRule="auto"/>
              <w:rPr>
                <w:rFonts w:cs="Arial"/>
                <w:sz w:val="24"/>
                <w:szCs w:val="24"/>
              </w:rPr>
            </w:pPr>
          </w:p>
        </w:tc>
      </w:tr>
      <w:tr w:rsidR="00835003" w:rsidRPr="00466E55" w:rsidTr="00835003">
        <w:trPr>
          <w:trHeight w:val="501"/>
        </w:trPr>
        <w:tc>
          <w:tcPr>
            <w:tcW w:w="2204" w:type="dxa"/>
          </w:tcPr>
          <w:p w:rsidR="00835003" w:rsidRDefault="00835003" w:rsidP="00EE34AE">
            <w:pPr>
              <w:spacing w:after="0" w:line="240" w:lineRule="auto"/>
              <w:rPr>
                <w:rFonts w:cs="Arial"/>
                <w:b/>
                <w:sz w:val="24"/>
                <w:szCs w:val="24"/>
              </w:rPr>
            </w:pPr>
          </w:p>
          <w:p w:rsidR="00B95370" w:rsidRDefault="00B95370" w:rsidP="00EE34AE">
            <w:pPr>
              <w:spacing w:after="0" w:line="240" w:lineRule="auto"/>
              <w:rPr>
                <w:rFonts w:cs="Arial"/>
                <w:b/>
                <w:sz w:val="24"/>
                <w:szCs w:val="24"/>
              </w:rPr>
            </w:pPr>
            <w:r>
              <w:rPr>
                <w:rFonts w:cs="Arial"/>
                <w:b/>
                <w:sz w:val="24"/>
                <w:szCs w:val="24"/>
              </w:rPr>
              <w:t>Faith</w:t>
            </w:r>
          </w:p>
          <w:p w:rsidR="00835003" w:rsidRPr="00030C75" w:rsidRDefault="00835003" w:rsidP="00EE34AE">
            <w:pPr>
              <w:spacing w:after="0" w:line="240" w:lineRule="auto"/>
              <w:rPr>
                <w:rFonts w:cs="Arial"/>
                <w:b/>
                <w:sz w:val="24"/>
                <w:szCs w:val="24"/>
              </w:rPr>
            </w:pPr>
            <w:r w:rsidRPr="00030C75">
              <w:rPr>
                <w:rFonts w:cs="Arial"/>
                <w:b/>
                <w:sz w:val="24"/>
                <w:szCs w:val="24"/>
              </w:rPr>
              <w:t>Development</w:t>
            </w:r>
          </w:p>
        </w:tc>
        <w:tc>
          <w:tcPr>
            <w:tcW w:w="1388" w:type="dxa"/>
          </w:tcPr>
          <w:p w:rsidR="00835003" w:rsidRDefault="00835003" w:rsidP="00B04F17">
            <w:pPr>
              <w:spacing w:after="0" w:line="240" w:lineRule="auto"/>
              <w:rPr>
                <w:rFonts w:cs="Arial"/>
                <w:sz w:val="24"/>
                <w:szCs w:val="24"/>
              </w:rPr>
            </w:pPr>
          </w:p>
          <w:p w:rsidR="00835003" w:rsidRPr="00466E55" w:rsidRDefault="00B95370" w:rsidP="00B04F17">
            <w:pPr>
              <w:spacing w:after="0" w:line="240" w:lineRule="auto"/>
              <w:rPr>
                <w:rFonts w:cs="Arial"/>
                <w:sz w:val="24"/>
                <w:szCs w:val="24"/>
              </w:rPr>
            </w:pPr>
            <w:r>
              <w:rPr>
                <w:rFonts w:cs="Arial"/>
                <w:sz w:val="24"/>
                <w:szCs w:val="24"/>
              </w:rPr>
              <w:t>Janet Cross</w:t>
            </w:r>
          </w:p>
        </w:tc>
        <w:tc>
          <w:tcPr>
            <w:tcW w:w="5323" w:type="dxa"/>
          </w:tcPr>
          <w:p w:rsidR="00835003" w:rsidRDefault="00835003" w:rsidP="00B95370">
            <w:pPr>
              <w:spacing w:after="0" w:line="240" w:lineRule="auto"/>
              <w:rPr>
                <w:rFonts w:cs="Arial"/>
                <w:sz w:val="24"/>
                <w:szCs w:val="24"/>
              </w:rPr>
            </w:pPr>
            <w:r w:rsidRPr="00466E55">
              <w:rPr>
                <w:rFonts w:cs="Arial"/>
                <w:sz w:val="24"/>
                <w:szCs w:val="24"/>
              </w:rPr>
              <w:t>-</w:t>
            </w:r>
            <w:r w:rsidR="00B95370">
              <w:rPr>
                <w:rFonts w:cs="Arial"/>
                <w:sz w:val="24"/>
                <w:szCs w:val="24"/>
              </w:rPr>
              <w:t>Janet told the board that the transition to two services has been going rather smoothly.</w:t>
            </w:r>
            <w:r w:rsidR="00B95370" w:rsidRPr="00466E55">
              <w:rPr>
                <w:rFonts w:cs="Arial"/>
                <w:sz w:val="24"/>
                <w:szCs w:val="24"/>
              </w:rPr>
              <w:t xml:space="preserve"> </w:t>
            </w:r>
          </w:p>
          <w:p w:rsidR="00E35CF9" w:rsidRPr="00466E55" w:rsidRDefault="00E35CF9" w:rsidP="00B95370">
            <w:pPr>
              <w:spacing w:after="0" w:line="240" w:lineRule="auto"/>
              <w:rPr>
                <w:rFonts w:cs="Arial"/>
                <w:sz w:val="24"/>
                <w:szCs w:val="24"/>
              </w:rPr>
            </w:pPr>
          </w:p>
        </w:tc>
        <w:tc>
          <w:tcPr>
            <w:tcW w:w="2485" w:type="dxa"/>
          </w:tcPr>
          <w:p w:rsidR="00835003" w:rsidRDefault="00835003" w:rsidP="00AA5FF1">
            <w:pPr>
              <w:spacing w:after="0" w:line="240" w:lineRule="auto"/>
              <w:rPr>
                <w:rFonts w:cs="Arial"/>
                <w:sz w:val="24"/>
                <w:szCs w:val="24"/>
              </w:rPr>
            </w:pPr>
          </w:p>
          <w:p w:rsidR="00835003" w:rsidRPr="00466E55" w:rsidRDefault="00835003" w:rsidP="00AA5FF1">
            <w:pPr>
              <w:spacing w:after="0" w:line="240" w:lineRule="auto"/>
              <w:rPr>
                <w:rFonts w:cs="Arial"/>
                <w:sz w:val="24"/>
                <w:szCs w:val="24"/>
              </w:rPr>
            </w:pPr>
            <w:r w:rsidRPr="00466E55">
              <w:rPr>
                <w:rFonts w:cs="Arial"/>
                <w:sz w:val="24"/>
                <w:szCs w:val="24"/>
              </w:rPr>
              <w:t>-</w:t>
            </w:r>
            <w:r>
              <w:rPr>
                <w:rFonts w:cs="Arial"/>
                <w:sz w:val="24"/>
                <w:szCs w:val="24"/>
              </w:rPr>
              <w:t>NO A</w:t>
            </w:r>
            <w:r w:rsidRPr="00466E55">
              <w:rPr>
                <w:rFonts w:cs="Arial"/>
                <w:sz w:val="24"/>
                <w:szCs w:val="24"/>
              </w:rPr>
              <w:t>ction.</w:t>
            </w:r>
          </w:p>
        </w:tc>
      </w:tr>
      <w:tr w:rsidR="00835003" w:rsidRPr="00466E55" w:rsidTr="00835003">
        <w:trPr>
          <w:trHeight w:val="737"/>
        </w:trPr>
        <w:tc>
          <w:tcPr>
            <w:tcW w:w="2204" w:type="dxa"/>
          </w:tcPr>
          <w:p w:rsidR="003E2B1B" w:rsidRDefault="003E2B1B" w:rsidP="002F1008">
            <w:pPr>
              <w:spacing w:after="0" w:line="240" w:lineRule="auto"/>
              <w:rPr>
                <w:rFonts w:cs="Arial"/>
                <w:b/>
                <w:sz w:val="24"/>
                <w:szCs w:val="24"/>
              </w:rPr>
            </w:pPr>
          </w:p>
          <w:p w:rsidR="00835003" w:rsidRPr="00030C75" w:rsidRDefault="002F1008" w:rsidP="002F1008">
            <w:pPr>
              <w:spacing w:after="0" w:line="240" w:lineRule="auto"/>
              <w:rPr>
                <w:rFonts w:cs="Arial"/>
                <w:b/>
                <w:sz w:val="24"/>
                <w:szCs w:val="24"/>
              </w:rPr>
            </w:pPr>
            <w:r>
              <w:rPr>
                <w:rFonts w:cs="Arial"/>
                <w:b/>
                <w:sz w:val="24"/>
                <w:szCs w:val="24"/>
              </w:rPr>
              <w:t>Vision &amp; Growth</w:t>
            </w:r>
          </w:p>
        </w:tc>
        <w:tc>
          <w:tcPr>
            <w:tcW w:w="1388" w:type="dxa"/>
          </w:tcPr>
          <w:p w:rsidR="003E2B1B" w:rsidRDefault="003E2B1B" w:rsidP="00EE34AE">
            <w:pPr>
              <w:spacing w:after="0" w:line="240" w:lineRule="auto"/>
              <w:rPr>
                <w:rFonts w:cs="Arial"/>
                <w:sz w:val="24"/>
                <w:szCs w:val="24"/>
              </w:rPr>
            </w:pPr>
          </w:p>
          <w:p w:rsidR="00835003" w:rsidRPr="00466E55" w:rsidRDefault="002F1008" w:rsidP="00EE34AE">
            <w:pPr>
              <w:spacing w:after="0" w:line="240" w:lineRule="auto"/>
              <w:rPr>
                <w:rFonts w:cs="Arial"/>
                <w:sz w:val="24"/>
                <w:szCs w:val="24"/>
              </w:rPr>
            </w:pPr>
            <w:r>
              <w:rPr>
                <w:rFonts w:cs="Arial"/>
                <w:sz w:val="24"/>
                <w:szCs w:val="24"/>
              </w:rPr>
              <w:t>Jeff Livingston</w:t>
            </w:r>
          </w:p>
        </w:tc>
        <w:tc>
          <w:tcPr>
            <w:tcW w:w="5323" w:type="dxa"/>
          </w:tcPr>
          <w:p w:rsidR="00835003" w:rsidRPr="00466E55" w:rsidRDefault="002F1008" w:rsidP="00DE512F">
            <w:pPr>
              <w:rPr>
                <w:sz w:val="24"/>
                <w:szCs w:val="24"/>
              </w:rPr>
            </w:pPr>
            <w:r>
              <w:rPr>
                <w:sz w:val="24"/>
                <w:szCs w:val="24"/>
              </w:rPr>
              <w:t xml:space="preserve">-Jeff </w:t>
            </w:r>
            <w:r w:rsidR="00DE512F">
              <w:rPr>
                <w:sz w:val="24"/>
                <w:szCs w:val="24"/>
              </w:rPr>
              <w:t xml:space="preserve">said he attended the first organizational meeting of </w:t>
            </w:r>
            <w:r>
              <w:rPr>
                <w:sz w:val="24"/>
                <w:szCs w:val="24"/>
              </w:rPr>
              <w:t>the newly organized V&amp;G team. Diane told the board that she had provided Christo with all the notes and goal charts from last year’</w:t>
            </w:r>
            <w:r w:rsidR="003E2B1B">
              <w:rPr>
                <w:sz w:val="24"/>
                <w:szCs w:val="24"/>
              </w:rPr>
              <w:t>s team which met all of its assigned directives. It will be up to the new team to decide what priorities to take this year with some direction from Jeff and possibly other team leaders.</w:t>
            </w:r>
          </w:p>
        </w:tc>
        <w:tc>
          <w:tcPr>
            <w:tcW w:w="2485" w:type="dxa"/>
          </w:tcPr>
          <w:p w:rsidR="003E2B1B" w:rsidRDefault="003E2B1B" w:rsidP="00AA5FF1">
            <w:pPr>
              <w:spacing w:after="0" w:line="240" w:lineRule="auto"/>
              <w:rPr>
                <w:rFonts w:cs="Arial"/>
                <w:sz w:val="24"/>
                <w:szCs w:val="24"/>
              </w:rPr>
            </w:pPr>
          </w:p>
          <w:p w:rsidR="002F1008" w:rsidRPr="00466E55" w:rsidRDefault="003E2B1B" w:rsidP="002F1008">
            <w:pPr>
              <w:spacing w:after="0" w:line="240" w:lineRule="auto"/>
              <w:rPr>
                <w:rFonts w:cs="Arial"/>
                <w:sz w:val="24"/>
                <w:szCs w:val="24"/>
              </w:rPr>
            </w:pPr>
            <w:r>
              <w:rPr>
                <w:rFonts w:cs="Arial"/>
                <w:sz w:val="24"/>
                <w:szCs w:val="24"/>
              </w:rPr>
              <w:t>-NO Action.</w:t>
            </w:r>
          </w:p>
          <w:p w:rsidR="00835003" w:rsidRPr="00466E55" w:rsidRDefault="00835003" w:rsidP="00156CC0">
            <w:pPr>
              <w:spacing w:after="0" w:line="240" w:lineRule="auto"/>
              <w:rPr>
                <w:rFonts w:cs="Arial"/>
                <w:sz w:val="24"/>
                <w:szCs w:val="24"/>
              </w:rPr>
            </w:pPr>
          </w:p>
        </w:tc>
      </w:tr>
      <w:tr w:rsidR="00835003" w:rsidRPr="00466E55" w:rsidTr="00835003">
        <w:trPr>
          <w:trHeight w:val="737"/>
        </w:trPr>
        <w:tc>
          <w:tcPr>
            <w:tcW w:w="2204" w:type="dxa"/>
          </w:tcPr>
          <w:p w:rsidR="00835003" w:rsidRPr="00030C75" w:rsidRDefault="003E2B1B" w:rsidP="00EE34AE">
            <w:pPr>
              <w:spacing w:after="0" w:line="240" w:lineRule="auto"/>
              <w:rPr>
                <w:rFonts w:cs="Arial"/>
                <w:b/>
                <w:sz w:val="24"/>
                <w:szCs w:val="24"/>
              </w:rPr>
            </w:pPr>
            <w:r>
              <w:rPr>
                <w:rFonts w:cs="Arial"/>
                <w:b/>
                <w:sz w:val="24"/>
                <w:szCs w:val="24"/>
              </w:rPr>
              <w:t>UU Environment</w:t>
            </w:r>
          </w:p>
        </w:tc>
        <w:tc>
          <w:tcPr>
            <w:tcW w:w="1388" w:type="dxa"/>
          </w:tcPr>
          <w:p w:rsidR="00835003" w:rsidRPr="00466E55" w:rsidRDefault="003E2B1B" w:rsidP="00EE34AE">
            <w:pPr>
              <w:spacing w:after="0" w:line="240" w:lineRule="auto"/>
              <w:rPr>
                <w:rFonts w:cs="Arial"/>
                <w:sz w:val="24"/>
                <w:szCs w:val="24"/>
              </w:rPr>
            </w:pPr>
            <w:r>
              <w:rPr>
                <w:rFonts w:cs="Arial"/>
                <w:sz w:val="24"/>
                <w:szCs w:val="24"/>
              </w:rPr>
              <w:t>Cheryl Kellogg</w:t>
            </w:r>
          </w:p>
        </w:tc>
        <w:tc>
          <w:tcPr>
            <w:tcW w:w="5323" w:type="dxa"/>
          </w:tcPr>
          <w:p w:rsidR="00AB7630" w:rsidRDefault="00835003" w:rsidP="003E2B1B">
            <w:pPr>
              <w:spacing w:after="0" w:line="240" w:lineRule="auto"/>
              <w:rPr>
                <w:rFonts w:cs="Arial"/>
                <w:sz w:val="24"/>
                <w:szCs w:val="24"/>
              </w:rPr>
            </w:pPr>
            <w:r w:rsidRPr="00466E55">
              <w:rPr>
                <w:rFonts w:cs="Arial"/>
                <w:sz w:val="24"/>
                <w:szCs w:val="24"/>
              </w:rPr>
              <w:t xml:space="preserve">- </w:t>
            </w:r>
            <w:r w:rsidR="00AB7630">
              <w:rPr>
                <w:rFonts w:cs="Arial"/>
                <w:sz w:val="24"/>
                <w:szCs w:val="24"/>
              </w:rPr>
              <w:t>Cheryl said t</w:t>
            </w:r>
            <w:r w:rsidR="003E2B1B">
              <w:rPr>
                <w:rFonts w:cs="Arial"/>
                <w:sz w:val="24"/>
                <w:szCs w:val="24"/>
              </w:rPr>
              <w:t xml:space="preserve">hanks </w:t>
            </w:r>
            <w:r w:rsidR="00AB7630">
              <w:rPr>
                <w:rFonts w:cs="Arial"/>
                <w:sz w:val="24"/>
                <w:szCs w:val="24"/>
              </w:rPr>
              <w:t xml:space="preserve">should be given to all the </w:t>
            </w:r>
            <w:r w:rsidR="003E2B1B">
              <w:rPr>
                <w:rFonts w:cs="Arial"/>
                <w:sz w:val="24"/>
                <w:szCs w:val="24"/>
              </w:rPr>
              <w:t>volunteers</w:t>
            </w:r>
            <w:r w:rsidR="00AB7630">
              <w:rPr>
                <w:rFonts w:cs="Arial"/>
                <w:sz w:val="24"/>
                <w:szCs w:val="24"/>
              </w:rPr>
              <w:t xml:space="preserve"> who helped refinish the </w:t>
            </w:r>
            <w:r w:rsidR="003E2B1B">
              <w:rPr>
                <w:rFonts w:cs="Arial"/>
                <w:sz w:val="24"/>
                <w:szCs w:val="24"/>
              </w:rPr>
              <w:t>floors</w:t>
            </w:r>
            <w:r w:rsidR="00AB7630">
              <w:rPr>
                <w:rFonts w:cs="Arial"/>
                <w:sz w:val="24"/>
                <w:szCs w:val="24"/>
              </w:rPr>
              <w:t xml:space="preserve">, washed </w:t>
            </w:r>
            <w:r w:rsidR="003E2B1B">
              <w:rPr>
                <w:rFonts w:cs="Arial"/>
                <w:sz w:val="24"/>
                <w:szCs w:val="24"/>
              </w:rPr>
              <w:t xml:space="preserve">windows, </w:t>
            </w:r>
            <w:r w:rsidR="00AB7630">
              <w:rPr>
                <w:rFonts w:cs="Arial"/>
                <w:sz w:val="24"/>
                <w:szCs w:val="24"/>
              </w:rPr>
              <w:t xml:space="preserve">cleaned </w:t>
            </w:r>
            <w:r w:rsidR="003E2B1B">
              <w:rPr>
                <w:rFonts w:cs="Arial"/>
                <w:sz w:val="24"/>
                <w:szCs w:val="24"/>
              </w:rPr>
              <w:t>carpet and chairs</w:t>
            </w:r>
            <w:r w:rsidR="00AB7630">
              <w:rPr>
                <w:rFonts w:cs="Arial"/>
                <w:sz w:val="24"/>
                <w:szCs w:val="24"/>
              </w:rPr>
              <w:t>, and sanded and varnished the</w:t>
            </w:r>
            <w:r w:rsidR="003E2B1B">
              <w:rPr>
                <w:rFonts w:cs="Arial"/>
                <w:sz w:val="24"/>
                <w:szCs w:val="24"/>
              </w:rPr>
              <w:t xml:space="preserve"> outside</w:t>
            </w:r>
            <w:r w:rsidR="00AB7630">
              <w:rPr>
                <w:rFonts w:cs="Arial"/>
                <w:sz w:val="24"/>
                <w:szCs w:val="24"/>
              </w:rPr>
              <w:t>. The grounds were mowed twice.</w:t>
            </w:r>
          </w:p>
          <w:p w:rsidR="00AB7630" w:rsidRDefault="00AB7630" w:rsidP="003E2B1B">
            <w:pPr>
              <w:spacing w:after="0" w:line="240" w:lineRule="auto"/>
              <w:rPr>
                <w:rFonts w:cs="Arial"/>
                <w:sz w:val="24"/>
                <w:szCs w:val="24"/>
              </w:rPr>
            </w:pPr>
            <w:r>
              <w:rPr>
                <w:rFonts w:cs="Arial"/>
                <w:sz w:val="24"/>
                <w:szCs w:val="24"/>
              </w:rPr>
              <w:t>-Cheryl said Charissa Thacker has given her resignation as the Green Sanctuary chair and said she thought the fellowship might want to reconsider its position in that effort.</w:t>
            </w:r>
          </w:p>
          <w:p w:rsidR="00AB7630" w:rsidRDefault="00AB7630" w:rsidP="003E2B1B">
            <w:pPr>
              <w:spacing w:after="0" w:line="240" w:lineRule="auto"/>
              <w:rPr>
                <w:rFonts w:cs="Arial"/>
                <w:sz w:val="24"/>
                <w:szCs w:val="24"/>
              </w:rPr>
            </w:pPr>
            <w:r>
              <w:rPr>
                <w:rFonts w:cs="Arial"/>
                <w:sz w:val="24"/>
                <w:szCs w:val="24"/>
              </w:rPr>
              <w:t>-Projects in the works: painting little red school house and installing a porch to protect entrance from rain, acquiring a 0-turn mower and installing a door on the west side of the tool storage unit.</w:t>
            </w:r>
          </w:p>
          <w:p w:rsidR="00835003" w:rsidRPr="00466E55" w:rsidRDefault="003E2B1B" w:rsidP="003E2B1B">
            <w:pPr>
              <w:spacing w:after="0" w:line="240" w:lineRule="auto"/>
              <w:rPr>
                <w:rFonts w:cs="Arial"/>
                <w:sz w:val="24"/>
                <w:szCs w:val="24"/>
              </w:rPr>
            </w:pPr>
            <w:r>
              <w:rPr>
                <w:rFonts w:cs="Arial"/>
                <w:sz w:val="24"/>
                <w:szCs w:val="24"/>
              </w:rPr>
              <w:t xml:space="preserve">  </w:t>
            </w:r>
          </w:p>
        </w:tc>
        <w:tc>
          <w:tcPr>
            <w:tcW w:w="2485" w:type="dxa"/>
          </w:tcPr>
          <w:p w:rsidR="00835003" w:rsidRDefault="00835003" w:rsidP="00EE34AE">
            <w:pPr>
              <w:spacing w:after="0" w:line="240" w:lineRule="auto"/>
              <w:rPr>
                <w:rFonts w:cs="Arial"/>
                <w:sz w:val="24"/>
                <w:szCs w:val="24"/>
              </w:rPr>
            </w:pPr>
          </w:p>
          <w:p w:rsidR="00835003" w:rsidRPr="00466E55" w:rsidRDefault="00835003" w:rsidP="00EE34AE">
            <w:pPr>
              <w:spacing w:after="0" w:line="240" w:lineRule="auto"/>
              <w:rPr>
                <w:rFonts w:cs="Arial"/>
                <w:sz w:val="24"/>
                <w:szCs w:val="24"/>
              </w:rPr>
            </w:pPr>
            <w:r w:rsidRPr="00466E55">
              <w:rPr>
                <w:rFonts w:cs="Arial"/>
                <w:sz w:val="24"/>
                <w:szCs w:val="24"/>
              </w:rPr>
              <w:t>NO Action.</w:t>
            </w:r>
          </w:p>
        </w:tc>
      </w:tr>
      <w:tr w:rsidR="00835003" w:rsidRPr="00466E55" w:rsidTr="00835003">
        <w:trPr>
          <w:trHeight w:val="556"/>
        </w:trPr>
        <w:tc>
          <w:tcPr>
            <w:tcW w:w="2204" w:type="dxa"/>
          </w:tcPr>
          <w:p w:rsidR="00835003" w:rsidRDefault="00835003" w:rsidP="00156CC0">
            <w:pPr>
              <w:spacing w:after="0" w:line="240" w:lineRule="auto"/>
              <w:rPr>
                <w:rFonts w:cs="Arial"/>
                <w:b/>
                <w:sz w:val="24"/>
                <w:szCs w:val="24"/>
              </w:rPr>
            </w:pPr>
          </w:p>
          <w:p w:rsidR="00835003" w:rsidRPr="00030C75" w:rsidRDefault="00835003" w:rsidP="00156CC0">
            <w:pPr>
              <w:spacing w:after="0" w:line="240" w:lineRule="auto"/>
              <w:rPr>
                <w:rFonts w:cs="Arial"/>
                <w:b/>
                <w:sz w:val="24"/>
                <w:szCs w:val="24"/>
              </w:rPr>
            </w:pPr>
            <w:r>
              <w:rPr>
                <w:rFonts w:cs="Arial"/>
                <w:b/>
                <w:sz w:val="24"/>
                <w:szCs w:val="24"/>
              </w:rPr>
              <w:t>Social Justice</w:t>
            </w:r>
          </w:p>
        </w:tc>
        <w:tc>
          <w:tcPr>
            <w:tcW w:w="1388" w:type="dxa"/>
          </w:tcPr>
          <w:p w:rsidR="00835003" w:rsidRDefault="00835003" w:rsidP="00EE34AE">
            <w:pPr>
              <w:spacing w:after="0" w:line="240" w:lineRule="auto"/>
              <w:rPr>
                <w:rFonts w:cs="Arial"/>
                <w:sz w:val="24"/>
                <w:szCs w:val="24"/>
              </w:rPr>
            </w:pPr>
          </w:p>
          <w:p w:rsidR="00835003" w:rsidRPr="00466E55" w:rsidRDefault="00C86EF6" w:rsidP="00EE34AE">
            <w:pPr>
              <w:spacing w:after="0" w:line="240" w:lineRule="auto"/>
              <w:rPr>
                <w:rFonts w:cs="Arial"/>
                <w:sz w:val="24"/>
                <w:szCs w:val="24"/>
              </w:rPr>
            </w:pPr>
            <w:r>
              <w:rPr>
                <w:rFonts w:cs="Arial"/>
                <w:sz w:val="24"/>
                <w:szCs w:val="24"/>
              </w:rPr>
              <w:t>Bob Nixon</w:t>
            </w:r>
          </w:p>
        </w:tc>
        <w:tc>
          <w:tcPr>
            <w:tcW w:w="5323" w:type="dxa"/>
          </w:tcPr>
          <w:p w:rsidR="00835003" w:rsidRDefault="00835003" w:rsidP="00B21D65">
            <w:pPr>
              <w:spacing w:after="0" w:line="240" w:lineRule="auto"/>
              <w:rPr>
                <w:rFonts w:cs="Arial"/>
                <w:sz w:val="24"/>
                <w:szCs w:val="24"/>
              </w:rPr>
            </w:pPr>
          </w:p>
          <w:p w:rsidR="0002260B" w:rsidRDefault="00C86EF6" w:rsidP="00C86EF6">
            <w:pPr>
              <w:spacing w:after="0" w:line="240" w:lineRule="auto"/>
              <w:rPr>
                <w:rFonts w:cs="Arial"/>
                <w:sz w:val="24"/>
                <w:szCs w:val="24"/>
              </w:rPr>
            </w:pPr>
            <w:r>
              <w:rPr>
                <w:rFonts w:cs="Arial"/>
                <w:sz w:val="24"/>
                <w:szCs w:val="24"/>
              </w:rPr>
              <w:t>-Bob updated the board on activities of the SJ team: kicked off the Glenwood PRIDE project to help spruce the homes of some of its elderly, low-income homeowners. Boxes will be available for members of UUFBC to donate tools and supplies or provide cash donations</w:t>
            </w:r>
            <w:r w:rsidR="0002260B">
              <w:rPr>
                <w:rFonts w:cs="Arial"/>
                <w:sz w:val="24"/>
                <w:szCs w:val="24"/>
              </w:rPr>
              <w:t>.</w:t>
            </w:r>
          </w:p>
          <w:p w:rsidR="0002260B" w:rsidRDefault="0002260B" w:rsidP="00C86EF6">
            <w:pPr>
              <w:spacing w:after="0" w:line="240" w:lineRule="auto"/>
              <w:rPr>
                <w:rFonts w:cs="Arial"/>
                <w:sz w:val="24"/>
                <w:szCs w:val="24"/>
              </w:rPr>
            </w:pPr>
            <w:r>
              <w:rPr>
                <w:rFonts w:cs="Arial"/>
                <w:sz w:val="24"/>
                <w:szCs w:val="24"/>
              </w:rPr>
              <w:t>-He gave the board the recommendations for the Mountain Camp Scholarship fund.</w:t>
            </w:r>
          </w:p>
          <w:p w:rsidR="0002260B" w:rsidRDefault="0002260B" w:rsidP="0002260B">
            <w:pPr>
              <w:spacing w:after="0" w:line="240" w:lineRule="auto"/>
              <w:rPr>
                <w:rFonts w:cs="Arial"/>
                <w:sz w:val="24"/>
                <w:szCs w:val="24"/>
              </w:rPr>
            </w:pPr>
            <w:r>
              <w:rPr>
                <w:rFonts w:cs="Arial"/>
                <w:sz w:val="24"/>
                <w:szCs w:val="24"/>
              </w:rPr>
              <w:t xml:space="preserve">-Judy Stapleton, Harriet Myers and Ruby Jo Faust attended College Night at GCSC on Sept. 17 and provided transportation for six youth and donated </w:t>
            </w:r>
            <w:r>
              <w:rPr>
                <w:rFonts w:cs="Arial"/>
                <w:sz w:val="24"/>
                <w:szCs w:val="24"/>
              </w:rPr>
              <w:lastRenderedPageBreak/>
              <w:t>sandwiches, snacks and drinks.</w:t>
            </w:r>
          </w:p>
          <w:p w:rsidR="00835003" w:rsidRPr="00466E55" w:rsidRDefault="0002260B" w:rsidP="00110799">
            <w:pPr>
              <w:spacing w:after="0" w:line="240" w:lineRule="auto"/>
              <w:rPr>
                <w:rFonts w:cs="Arial"/>
                <w:sz w:val="24"/>
                <w:szCs w:val="24"/>
              </w:rPr>
            </w:pPr>
            <w:r>
              <w:rPr>
                <w:rFonts w:cs="Arial"/>
                <w:sz w:val="24"/>
                <w:szCs w:val="24"/>
              </w:rPr>
              <w:t>-Upcoming SJ events include: interactive class with Bob Gilmore and Jayon Sapp teaching minor home repairs; inviting a guest to speak on the Night Sky; organizing the annual BYILD December cookie bake sale</w:t>
            </w:r>
            <w:r w:rsidR="00110799">
              <w:rPr>
                <w:rFonts w:cs="Arial"/>
                <w:sz w:val="24"/>
                <w:szCs w:val="24"/>
              </w:rPr>
              <w:t xml:space="preserve"> at Christmas parade</w:t>
            </w:r>
            <w:r>
              <w:rPr>
                <w:rFonts w:cs="Arial"/>
                <w:sz w:val="24"/>
                <w:szCs w:val="24"/>
              </w:rPr>
              <w:t xml:space="preserve"> and caroling at</w:t>
            </w:r>
            <w:r w:rsidR="00110799">
              <w:rPr>
                <w:rFonts w:cs="Arial"/>
                <w:sz w:val="24"/>
                <w:szCs w:val="24"/>
              </w:rPr>
              <w:t xml:space="preserve"> a </w:t>
            </w:r>
            <w:r>
              <w:rPr>
                <w:rFonts w:cs="Arial"/>
                <w:sz w:val="24"/>
                <w:szCs w:val="24"/>
              </w:rPr>
              <w:t>nursing home.</w:t>
            </w:r>
            <w:r w:rsidR="00C86EF6">
              <w:rPr>
                <w:rFonts w:cs="Arial"/>
                <w:sz w:val="24"/>
                <w:szCs w:val="24"/>
              </w:rPr>
              <w:t xml:space="preserve"> </w:t>
            </w:r>
          </w:p>
        </w:tc>
        <w:tc>
          <w:tcPr>
            <w:tcW w:w="2485" w:type="dxa"/>
          </w:tcPr>
          <w:p w:rsidR="00835003" w:rsidRDefault="00835003" w:rsidP="00EE34AE">
            <w:pPr>
              <w:spacing w:after="0" w:line="240" w:lineRule="auto"/>
              <w:rPr>
                <w:rFonts w:cs="Arial"/>
                <w:sz w:val="24"/>
                <w:szCs w:val="24"/>
              </w:rPr>
            </w:pPr>
          </w:p>
          <w:p w:rsidR="00835003" w:rsidRPr="00466E55" w:rsidRDefault="00110799" w:rsidP="00EE34AE">
            <w:pPr>
              <w:spacing w:after="0" w:line="240" w:lineRule="auto"/>
              <w:rPr>
                <w:rFonts w:cs="Arial"/>
                <w:sz w:val="24"/>
                <w:szCs w:val="24"/>
              </w:rPr>
            </w:pPr>
            <w:r>
              <w:rPr>
                <w:rFonts w:cs="Arial"/>
                <w:sz w:val="24"/>
                <w:szCs w:val="24"/>
              </w:rPr>
              <w:t>-</w:t>
            </w:r>
            <w:r w:rsidR="00835003">
              <w:rPr>
                <w:rFonts w:cs="Arial"/>
                <w:sz w:val="24"/>
                <w:szCs w:val="24"/>
              </w:rPr>
              <w:t>NO Action</w:t>
            </w:r>
          </w:p>
        </w:tc>
      </w:tr>
      <w:tr w:rsidR="00835003" w:rsidRPr="00466E55" w:rsidTr="00835003">
        <w:trPr>
          <w:trHeight w:val="219"/>
        </w:trPr>
        <w:tc>
          <w:tcPr>
            <w:tcW w:w="2204" w:type="dxa"/>
          </w:tcPr>
          <w:p w:rsidR="00835003" w:rsidRDefault="00835003" w:rsidP="00EE34AE">
            <w:pPr>
              <w:spacing w:after="0" w:line="240" w:lineRule="auto"/>
              <w:rPr>
                <w:rFonts w:cs="Arial"/>
                <w:b/>
                <w:sz w:val="24"/>
                <w:szCs w:val="24"/>
              </w:rPr>
            </w:pPr>
          </w:p>
          <w:p w:rsidR="00835003" w:rsidRPr="00030C75" w:rsidRDefault="00835003" w:rsidP="00EE34AE">
            <w:pPr>
              <w:spacing w:after="0" w:line="240" w:lineRule="auto"/>
              <w:rPr>
                <w:rFonts w:cs="Arial"/>
                <w:b/>
                <w:sz w:val="24"/>
                <w:szCs w:val="24"/>
              </w:rPr>
            </w:pPr>
            <w:r>
              <w:rPr>
                <w:rFonts w:cs="Arial"/>
                <w:b/>
                <w:sz w:val="24"/>
                <w:szCs w:val="24"/>
              </w:rPr>
              <w:t>Close</w:t>
            </w:r>
            <w:r w:rsidRPr="00030C75">
              <w:rPr>
                <w:rFonts w:cs="Arial"/>
                <w:b/>
                <w:sz w:val="24"/>
                <w:szCs w:val="24"/>
              </w:rPr>
              <w:t xml:space="preserve"> of Meeting</w:t>
            </w:r>
          </w:p>
        </w:tc>
        <w:tc>
          <w:tcPr>
            <w:tcW w:w="1388" w:type="dxa"/>
          </w:tcPr>
          <w:p w:rsidR="00835003" w:rsidRDefault="00835003" w:rsidP="00EE34AE">
            <w:pPr>
              <w:spacing w:after="0" w:line="240" w:lineRule="auto"/>
              <w:rPr>
                <w:rFonts w:cs="Arial"/>
                <w:sz w:val="24"/>
                <w:szCs w:val="24"/>
              </w:rPr>
            </w:pPr>
          </w:p>
          <w:p w:rsidR="00835003" w:rsidRPr="00466E55" w:rsidRDefault="00835003" w:rsidP="00EE34AE">
            <w:pPr>
              <w:spacing w:after="0" w:line="240" w:lineRule="auto"/>
              <w:rPr>
                <w:rFonts w:cs="Arial"/>
                <w:sz w:val="24"/>
                <w:szCs w:val="24"/>
              </w:rPr>
            </w:pPr>
            <w:r w:rsidRPr="00466E55">
              <w:rPr>
                <w:rFonts w:cs="Arial"/>
                <w:sz w:val="24"/>
                <w:szCs w:val="24"/>
              </w:rPr>
              <w:t>All</w:t>
            </w:r>
          </w:p>
        </w:tc>
        <w:tc>
          <w:tcPr>
            <w:tcW w:w="5323" w:type="dxa"/>
          </w:tcPr>
          <w:p w:rsidR="00835003" w:rsidRDefault="00835003" w:rsidP="00EE34AE">
            <w:pPr>
              <w:spacing w:after="0" w:line="240" w:lineRule="auto"/>
              <w:rPr>
                <w:rFonts w:cs="Arial"/>
                <w:sz w:val="24"/>
                <w:szCs w:val="24"/>
              </w:rPr>
            </w:pPr>
          </w:p>
          <w:p w:rsidR="00835003" w:rsidRPr="00466E55" w:rsidRDefault="00835003" w:rsidP="00EE34AE">
            <w:pPr>
              <w:spacing w:after="0" w:line="240" w:lineRule="auto"/>
              <w:rPr>
                <w:rFonts w:cs="Arial"/>
                <w:sz w:val="24"/>
                <w:szCs w:val="24"/>
              </w:rPr>
            </w:pPr>
            <w:r>
              <w:rPr>
                <w:rFonts w:cs="Arial"/>
                <w:sz w:val="24"/>
                <w:szCs w:val="24"/>
              </w:rPr>
              <w:t xml:space="preserve">-Adjourned </w:t>
            </w:r>
            <w:r w:rsidRPr="00466E55">
              <w:rPr>
                <w:rFonts w:cs="Arial"/>
                <w:sz w:val="24"/>
                <w:szCs w:val="24"/>
              </w:rPr>
              <w:t>8</w:t>
            </w:r>
            <w:r w:rsidR="00C86EF6">
              <w:rPr>
                <w:rFonts w:cs="Arial"/>
                <w:sz w:val="24"/>
                <w:szCs w:val="24"/>
              </w:rPr>
              <w:t>:40</w:t>
            </w:r>
            <w:r w:rsidRPr="00466E55">
              <w:rPr>
                <w:rFonts w:cs="Arial"/>
                <w:sz w:val="24"/>
                <w:szCs w:val="24"/>
              </w:rPr>
              <w:t xml:space="preserve"> p.m.</w:t>
            </w:r>
            <w:r>
              <w:rPr>
                <w:rFonts w:cs="Arial"/>
                <w:sz w:val="24"/>
                <w:szCs w:val="24"/>
              </w:rPr>
              <w:t xml:space="preserve"> Next meeting </w:t>
            </w:r>
            <w:r w:rsidR="00C86EF6">
              <w:rPr>
                <w:rFonts w:cs="Arial"/>
                <w:sz w:val="24"/>
                <w:szCs w:val="24"/>
              </w:rPr>
              <w:t>10/20</w:t>
            </w:r>
            <w:r>
              <w:rPr>
                <w:rFonts w:cs="Arial"/>
                <w:sz w:val="24"/>
                <w:szCs w:val="24"/>
              </w:rPr>
              <w:t>, 6:30 p.m.</w:t>
            </w:r>
          </w:p>
          <w:p w:rsidR="00835003" w:rsidRPr="00466E55" w:rsidRDefault="00835003" w:rsidP="00EE34AE">
            <w:pPr>
              <w:spacing w:after="0" w:line="240" w:lineRule="auto"/>
              <w:rPr>
                <w:rFonts w:cs="Arial"/>
                <w:sz w:val="24"/>
                <w:szCs w:val="24"/>
              </w:rPr>
            </w:pPr>
          </w:p>
        </w:tc>
        <w:tc>
          <w:tcPr>
            <w:tcW w:w="2485" w:type="dxa"/>
          </w:tcPr>
          <w:p w:rsidR="00835003" w:rsidRDefault="00835003" w:rsidP="00EE34AE">
            <w:pPr>
              <w:spacing w:after="0" w:line="240" w:lineRule="auto"/>
              <w:rPr>
                <w:rFonts w:cs="Arial"/>
                <w:sz w:val="24"/>
                <w:szCs w:val="24"/>
              </w:rPr>
            </w:pPr>
          </w:p>
          <w:p w:rsidR="00835003" w:rsidRPr="00466E55" w:rsidRDefault="00835003" w:rsidP="00EE34AE">
            <w:pPr>
              <w:spacing w:after="0" w:line="240" w:lineRule="auto"/>
              <w:rPr>
                <w:rFonts w:cs="Arial"/>
                <w:sz w:val="24"/>
                <w:szCs w:val="24"/>
              </w:rPr>
            </w:pPr>
            <w:r>
              <w:rPr>
                <w:rFonts w:cs="Arial"/>
                <w:sz w:val="24"/>
                <w:szCs w:val="24"/>
              </w:rPr>
              <w:t>NO Action</w:t>
            </w:r>
          </w:p>
        </w:tc>
      </w:tr>
    </w:tbl>
    <w:p w:rsidR="00E8697C" w:rsidRDefault="00E8697C" w:rsidP="00DA782D">
      <w:pPr>
        <w:pStyle w:val="NoSpacing"/>
        <w:rPr>
          <w:rFonts w:cs="Arial"/>
          <w:sz w:val="24"/>
          <w:szCs w:val="24"/>
        </w:rPr>
      </w:pPr>
    </w:p>
    <w:p w:rsidR="00242359" w:rsidRPr="00466E55" w:rsidRDefault="00156CC0" w:rsidP="00DA782D">
      <w:pPr>
        <w:pStyle w:val="NoSpacing"/>
        <w:rPr>
          <w:rFonts w:cs="Arial"/>
          <w:sz w:val="24"/>
          <w:szCs w:val="24"/>
        </w:rPr>
      </w:pPr>
      <w:r>
        <w:rPr>
          <w:rFonts w:cs="Arial"/>
          <w:sz w:val="24"/>
          <w:szCs w:val="24"/>
        </w:rPr>
        <w:t>Minutes respectfully submitted, Diane Mouskourie, board secretary</w:t>
      </w:r>
    </w:p>
    <w:sectPr w:rsidR="00242359" w:rsidRPr="00466E55" w:rsidSect="003816B7">
      <w:pgSz w:w="12240" w:h="15840"/>
      <w:pgMar w:top="720" w:right="72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78_"/>
      </v:shape>
    </w:pict>
  </w:numPicBullet>
  <w:abstractNum w:abstractNumId="0">
    <w:nsid w:val="0E46341D"/>
    <w:multiLevelType w:val="hybridMultilevel"/>
    <w:tmpl w:val="1A26A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04F12"/>
    <w:multiLevelType w:val="hybridMultilevel"/>
    <w:tmpl w:val="5392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A1E11"/>
    <w:multiLevelType w:val="hybridMultilevel"/>
    <w:tmpl w:val="2EBC41EC"/>
    <w:lvl w:ilvl="0" w:tplc="333878A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2CD526DF"/>
    <w:multiLevelType w:val="hybridMultilevel"/>
    <w:tmpl w:val="A42A60A0"/>
    <w:lvl w:ilvl="0" w:tplc="5CB4C77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104349B"/>
    <w:multiLevelType w:val="hybridMultilevel"/>
    <w:tmpl w:val="44608D9E"/>
    <w:lvl w:ilvl="0" w:tplc="D496FB82">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956F8"/>
    <w:multiLevelType w:val="hybridMultilevel"/>
    <w:tmpl w:val="484854D8"/>
    <w:lvl w:ilvl="0" w:tplc="DBCA8E3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FE0958"/>
    <w:multiLevelType w:val="hybridMultilevel"/>
    <w:tmpl w:val="8AD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4242"/>
    <w:multiLevelType w:val="hybridMultilevel"/>
    <w:tmpl w:val="682CD8F8"/>
    <w:lvl w:ilvl="0" w:tplc="F516FDDC">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C957AA"/>
    <w:multiLevelType w:val="hybridMultilevel"/>
    <w:tmpl w:val="D98A1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2E2FC1"/>
    <w:multiLevelType w:val="hybridMultilevel"/>
    <w:tmpl w:val="5D168F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274CDD"/>
    <w:multiLevelType w:val="hybridMultilevel"/>
    <w:tmpl w:val="FD569A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633F3D"/>
    <w:multiLevelType w:val="hybridMultilevel"/>
    <w:tmpl w:val="759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F0F5C"/>
    <w:multiLevelType w:val="hybridMultilevel"/>
    <w:tmpl w:val="67EC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DF6AC3"/>
    <w:multiLevelType w:val="hybridMultilevel"/>
    <w:tmpl w:val="8898B98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D9020A1"/>
    <w:multiLevelType w:val="hybridMultilevel"/>
    <w:tmpl w:val="C5281F58"/>
    <w:lvl w:ilvl="0" w:tplc="162CF5FE">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113A5B"/>
    <w:multiLevelType w:val="hybridMultilevel"/>
    <w:tmpl w:val="12AA8862"/>
    <w:lvl w:ilvl="0" w:tplc="0054E162">
      <w:start w:val="5"/>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C73559"/>
    <w:multiLevelType w:val="hybridMultilevel"/>
    <w:tmpl w:val="CD4EA1E6"/>
    <w:lvl w:ilvl="0" w:tplc="7F62461A">
      <w:start w:val="1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0"/>
  </w:num>
  <w:num w:numId="6">
    <w:abstractNumId w:val="10"/>
  </w:num>
  <w:num w:numId="7">
    <w:abstractNumId w:val="16"/>
  </w:num>
  <w:num w:numId="8">
    <w:abstractNumId w:val="7"/>
  </w:num>
  <w:num w:numId="9">
    <w:abstractNumId w:val="13"/>
  </w:num>
  <w:num w:numId="10">
    <w:abstractNumId w:val="3"/>
  </w:num>
  <w:num w:numId="11">
    <w:abstractNumId w:val="1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AD20E8"/>
    <w:rsid w:val="00001F61"/>
    <w:rsid w:val="00002C8F"/>
    <w:rsid w:val="00002E3F"/>
    <w:rsid w:val="000046BE"/>
    <w:rsid w:val="00005A2E"/>
    <w:rsid w:val="000123A7"/>
    <w:rsid w:val="0001471C"/>
    <w:rsid w:val="00014C34"/>
    <w:rsid w:val="00016706"/>
    <w:rsid w:val="0002260B"/>
    <w:rsid w:val="00022676"/>
    <w:rsid w:val="000257EE"/>
    <w:rsid w:val="00027DAA"/>
    <w:rsid w:val="00030C75"/>
    <w:rsid w:val="000310B3"/>
    <w:rsid w:val="00032828"/>
    <w:rsid w:val="00034357"/>
    <w:rsid w:val="00035990"/>
    <w:rsid w:val="00036F17"/>
    <w:rsid w:val="000377F9"/>
    <w:rsid w:val="000414A8"/>
    <w:rsid w:val="00042710"/>
    <w:rsid w:val="00042FC3"/>
    <w:rsid w:val="00046E50"/>
    <w:rsid w:val="0004737D"/>
    <w:rsid w:val="0004773D"/>
    <w:rsid w:val="00051D56"/>
    <w:rsid w:val="000538F8"/>
    <w:rsid w:val="00055775"/>
    <w:rsid w:val="00055E83"/>
    <w:rsid w:val="0005731F"/>
    <w:rsid w:val="00060FA9"/>
    <w:rsid w:val="00062BE5"/>
    <w:rsid w:val="00064366"/>
    <w:rsid w:val="0006437C"/>
    <w:rsid w:val="00064EEF"/>
    <w:rsid w:val="00067664"/>
    <w:rsid w:val="00071743"/>
    <w:rsid w:val="00072084"/>
    <w:rsid w:val="000735AE"/>
    <w:rsid w:val="00075497"/>
    <w:rsid w:val="00075D23"/>
    <w:rsid w:val="0007729D"/>
    <w:rsid w:val="00077741"/>
    <w:rsid w:val="000810CA"/>
    <w:rsid w:val="000839F8"/>
    <w:rsid w:val="0008582C"/>
    <w:rsid w:val="00085A3A"/>
    <w:rsid w:val="00085F08"/>
    <w:rsid w:val="000867CE"/>
    <w:rsid w:val="00090D7B"/>
    <w:rsid w:val="0009166D"/>
    <w:rsid w:val="000932CA"/>
    <w:rsid w:val="00094261"/>
    <w:rsid w:val="0009596D"/>
    <w:rsid w:val="00095B01"/>
    <w:rsid w:val="000961E6"/>
    <w:rsid w:val="000966B5"/>
    <w:rsid w:val="000A15C4"/>
    <w:rsid w:val="000A3171"/>
    <w:rsid w:val="000A385D"/>
    <w:rsid w:val="000A3ADA"/>
    <w:rsid w:val="000A4C18"/>
    <w:rsid w:val="000A62C7"/>
    <w:rsid w:val="000A658C"/>
    <w:rsid w:val="000B0BDC"/>
    <w:rsid w:val="000B1109"/>
    <w:rsid w:val="000B3929"/>
    <w:rsid w:val="000B3DDA"/>
    <w:rsid w:val="000C0733"/>
    <w:rsid w:val="000C0AF3"/>
    <w:rsid w:val="000C409D"/>
    <w:rsid w:val="000C4C63"/>
    <w:rsid w:val="000C7962"/>
    <w:rsid w:val="000D2CD8"/>
    <w:rsid w:val="000D4213"/>
    <w:rsid w:val="000D4EE1"/>
    <w:rsid w:val="000D6B0C"/>
    <w:rsid w:val="000E050A"/>
    <w:rsid w:val="000E369C"/>
    <w:rsid w:val="000E3E36"/>
    <w:rsid w:val="000E4E83"/>
    <w:rsid w:val="000E524C"/>
    <w:rsid w:val="000E5566"/>
    <w:rsid w:val="000E6C6C"/>
    <w:rsid w:val="000F4670"/>
    <w:rsid w:val="000F4AAA"/>
    <w:rsid w:val="000F6C29"/>
    <w:rsid w:val="000F7539"/>
    <w:rsid w:val="00101620"/>
    <w:rsid w:val="00102DE3"/>
    <w:rsid w:val="00103010"/>
    <w:rsid w:val="001036BA"/>
    <w:rsid w:val="00104514"/>
    <w:rsid w:val="00104DC4"/>
    <w:rsid w:val="00110799"/>
    <w:rsid w:val="001107C7"/>
    <w:rsid w:val="001125F2"/>
    <w:rsid w:val="00112DF0"/>
    <w:rsid w:val="0011310A"/>
    <w:rsid w:val="001139CC"/>
    <w:rsid w:val="0011494B"/>
    <w:rsid w:val="001149A4"/>
    <w:rsid w:val="00116CEB"/>
    <w:rsid w:val="00116E09"/>
    <w:rsid w:val="00117028"/>
    <w:rsid w:val="001178DC"/>
    <w:rsid w:val="00122406"/>
    <w:rsid w:val="00123C15"/>
    <w:rsid w:val="0012589E"/>
    <w:rsid w:val="0012702C"/>
    <w:rsid w:val="001314EF"/>
    <w:rsid w:val="00131803"/>
    <w:rsid w:val="00132628"/>
    <w:rsid w:val="00132F6B"/>
    <w:rsid w:val="0013614A"/>
    <w:rsid w:val="00136D0C"/>
    <w:rsid w:val="0013787D"/>
    <w:rsid w:val="00137BCF"/>
    <w:rsid w:val="0014036B"/>
    <w:rsid w:val="00141311"/>
    <w:rsid w:val="00143451"/>
    <w:rsid w:val="00143EC2"/>
    <w:rsid w:val="0014417C"/>
    <w:rsid w:val="00145F74"/>
    <w:rsid w:val="001464D4"/>
    <w:rsid w:val="00150D41"/>
    <w:rsid w:val="00155405"/>
    <w:rsid w:val="00156538"/>
    <w:rsid w:val="00156CC0"/>
    <w:rsid w:val="001609B7"/>
    <w:rsid w:val="001609C2"/>
    <w:rsid w:val="001612A3"/>
    <w:rsid w:val="0016366A"/>
    <w:rsid w:val="00165F2E"/>
    <w:rsid w:val="00172CC6"/>
    <w:rsid w:val="00173F8B"/>
    <w:rsid w:val="00174C40"/>
    <w:rsid w:val="00175219"/>
    <w:rsid w:val="00181178"/>
    <w:rsid w:val="00182B71"/>
    <w:rsid w:val="001857CC"/>
    <w:rsid w:val="0018701B"/>
    <w:rsid w:val="00187C39"/>
    <w:rsid w:val="00190F25"/>
    <w:rsid w:val="00191714"/>
    <w:rsid w:val="0019237D"/>
    <w:rsid w:val="00192E6D"/>
    <w:rsid w:val="001955B0"/>
    <w:rsid w:val="001967E1"/>
    <w:rsid w:val="00197E58"/>
    <w:rsid w:val="001A1970"/>
    <w:rsid w:val="001A1A9F"/>
    <w:rsid w:val="001A253F"/>
    <w:rsid w:val="001A4D55"/>
    <w:rsid w:val="001A4FEF"/>
    <w:rsid w:val="001A6131"/>
    <w:rsid w:val="001B218B"/>
    <w:rsid w:val="001B486B"/>
    <w:rsid w:val="001B6DE9"/>
    <w:rsid w:val="001C05AE"/>
    <w:rsid w:val="001C08C8"/>
    <w:rsid w:val="001C1748"/>
    <w:rsid w:val="001C1F42"/>
    <w:rsid w:val="001C330B"/>
    <w:rsid w:val="001C3E02"/>
    <w:rsid w:val="001C4CB3"/>
    <w:rsid w:val="001C712D"/>
    <w:rsid w:val="001D0471"/>
    <w:rsid w:val="001D5FF8"/>
    <w:rsid w:val="001E051B"/>
    <w:rsid w:val="001E3F55"/>
    <w:rsid w:val="001E4C11"/>
    <w:rsid w:val="001E5B1D"/>
    <w:rsid w:val="001E7918"/>
    <w:rsid w:val="001F0655"/>
    <w:rsid w:val="001F1700"/>
    <w:rsid w:val="001F22BB"/>
    <w:rsid w:val="001F2A3F"/>
    <w:rsid w:val="001F7725"/>
    <w:rsid w:val="00201F76"/>
    <w:rsid w:val="00202F76"/>
    <w:rsid w:val="00203E27"/>
    <w:rsid w:val="002049B4"/>
    <w:rsid w:val="0021022F"/>
    <w:rsid w:val="002109DD"/>
    <w:rsid w:val="00212259"/>
    <w:rsid w:val="00214EFB"/>
    <w:rsid w:val="00216226"/>
    <w:rsid w:val="0021696F"/>
    <w:rsid w:val="00217FD4"/>
    <w:rsid w:val="002233AF"/>
    <w:rsid w:val="00224527"/>
    <w:rsid w:val="00225A51"/>
    <w:rsid w:val="002268B6"/>
    <w:rsid w:val="00226D61"/>
    <w:rsid w:val="00226E4C"/>
    <w:rsid w:val="00231F88"/>
    <w:rsid w:val="00232E7D"/>
    <w:rsid w:val="00235A30"/>
    <w:rsid w:val="00242359"/>
    <w:rsid w:val="00244E3C"/>
    <w:rsid w:val="00245AB1"/>
    <w:rsid w:val="00246755"/>
    <w:rsid w:val="00246BDD"/>
    <w:rsid w:val="00247EB7"/>
    <w:rsid w:val="00247FBE"/>
    <w:rsid w:val="0025126A"/>
    <w:rsid w:val="00251597"/>
    <w:rsid w:val="00251827"/>
    <w:rsid w:val="00254705"/>
    <w:rsid w:val="00255C44"/>
    <w:rsid w:val="0025731E"/>
    <w:rsid w:val="0026072F"/>
    <w:rsid w:val="00262AF1"/>
    <w:rsid w:val="002660EA"/>
    <w:rsid w:val="00266869"/>
    <w:rsid w:val="00271617"/>
    <w:rsid w:val="00271AB7"/>
    <w:rsid w:val="00272F10"/>
    <w:rsid w:val="00277264"/>
    <w:rsid w:val="00277E64"/>
    <w:rsid w:val="00282963"/>
    <w:rsid w:val="002833A6"/>
    <w:rsid w:val="00283C65"/>
    <w:rsid w:val="00283D23"/>
    <w:rsid w:val="002904E8"/>
    <w:rsid w:val="0029180F"/>
    <w:rsid w:val="0029289E"/>
    <w:rsid w:val="00292974"/>
    <w:rsid w:val="00292E97"/>
    <w:rsid w:val="0029325A"/>
    <w:rsid w:val="00293B6E"/>
    <w:rsid w:val="002954CA"/>
    <w:rsid w:val="00296910"/>
    <w:rsid w:val="002A1FFA"/>
    <w:rsid w:val="002A3571"/>
    <w:rsid w:val="002A55B0"/>
    <w:rsid w:val="002A5B5E"/>
    <w:rsid w:val="002A7C4C"/>
    <w:rsid w:val="002B0B94"/>
    <w:rsid w:val="002B1CA1"/>
    <w:rsid w:val="002B1DE3"/>
    <w:rsid w:val="002B2B2D"/>
    <w:rsid w:val="002B61B8"/>
    <w:rsid w:val="002C1576"/>
    <w:rsid w:val="002C40E7"/>
    <w:rsid w:val="002C5D7C"/>
    <w:rsid w:val="002D677E"/>
    <w:rsid w:val="002D7142"/>
    <w:rsid w:val="002D77F9"/>
    <w:rsid w:val="002E24C3"/>
    <w:rsid w:val="002E2877"/>
    <w:rsid w:val="002E2BA1"/>
    <w:rsid w:val="002E5733"/>
    <w:rsid w:val="002E62CA"/>
    <w:rsid w:val="002E79E2"/>
    <w:rsid w:val="002F0418"/>
    <w:rsid w:val="002F1008"/>
    <w:rsid w:val="002F19B7"/>
    <w:rsid w:val="002F2267"/>
    <w:rsid w:val="002F3A22"/>
    <w:rsid w:val="002F4CD4"/>
    <w:rsid w:val="002F5E48"/>
    <w:rsid w:val="002F7B42"/>
    <w:rsid w:val="002F7F9F"/>
    <w:rsid w:val="00300480"/>
    <w:rsid w:val="00302413"/>
    <w:rsid w:val="00303D13"/>
    <w:rsid w:val="00306928"/>
    <w:rsid w:val="00306B17"/>
    <w:rsid w:val="00307F42"/>
    <w:rsid w:val="0031008C"/>
    <w:rsid w:val="003111A8"/>
    <w:rsid w:val="003128D4"/>
    <w:rsid w:val="0031323F"/>
    <w:rsid w:val="00315B3B"/>
    <w:rsid w:val="003175AF"/>
    <w:rsid w:val="00320955"/>
    <w:rsid w:val="00324E77"/>
    <w:rsid w:val="00326BB3"/>
    <w:rsid w:val="00326C99"/>
    <w:rsid w:val="00327669"/>
    <w:rsid w:val="00327F44"/>
    <w:rsid w:val="00331085"/>
    <w:rsid w:val="003340C9"/>
    <w:rsid w:val="00335422"/>
    <w:rsid w:val="00337BBC"/>
    <w:rsid w:val="00337E56"/>
    <w:rsid w:val="00341970"/>
    <w:rsid w:val="003449DC"/>
    <w:rsid w:val="00350C82"/>
    <w:rsid w:val="00350C86"/>
    <w:rsid w:val="0035116F"/>
    <w:rsid w:val="00353A44"/>
    <w:rsid w:val="0036198D"/>
    <w:rsid w:val="00363D41"/>
    <w:rsid w:val="00365323"/>
    <w:rsid w:val="00365734"/>
    <w:rsid w:val="00366315"/>
    <w:rsid w:val="0037181C"/>
    <w:rsid w:val="003719B0"/>
    <w:rsid w:val="00371D16"/>
    <w:rsid w:val="003739AF"/>
    <w:rsid w:val="00377748"/>
    <w:rsid w:val="003816B7"/>
    <w:rsid w:val="0038259B"/>
    <w:rsid w:val="00385034"/>
    <w:rsid w:val="003912D0"/>
    <w:rsid w:val="003927EF"/>
    <w:rsid w:val="0039376F"/>
    <w:rsid w:val="00397277"/>
    <w:rsid w:val="003A0029"/>
    <w:rsid w:val="003A0F11"/>
    <w:rsid w:val="003A414B"/>
    <w:rsid w:val="003A4F26"/>
    <w:rsid w:val="003A75D4"/>
    <w:rsid w:val="003B048F"/>
    <w:rsid w:val="003B1638"/>
    <w:rsid w:val="003B2273"/>
    <w:rsid w:val="003B2A76"/>
    <w:rsid w:val="003B4621"/>
    <w:rsid w:val="003B7182"/>
    <w:rsid w:val="003C1689"/>
    <w:rsid w:val="003C4D31"/>
    <w:rsid w:val="003C797D"/>
    <w:rsid w:val="003D1439"/>
    <w:rsid w:val="003D1C4D"/>
    <w:rsid w:val="003D27AE"/>
    <w:rsid w:val="003D2E22"/>
    <w:rsid w:val="003D69B6"/>
    <w:rsid w:val="003E1111"/>
    <w:rsid w:val="003E1951"/>
    <w:rsid w:val="003E2B1B"/>
    <w:rsid w:val="003E5CCF"/>
    <w:rsid w:val="003E66FE"/>
    <w:rsid w:val="003E6920"/>
    <w:rsid w:val="003E7C47"/>
    <w:rsid w:val="003F037A"/>
    <w:rsid w:val="003F0493"/>
    <w:rsid w:val="003F1B19"/>
    <w:rsid w:val="003F5A50"/>
    <w:rsid w:val="00400CD8"/>
    <w:rsid w:val="00402393"/>
    <w:rsid w:val="0040348A"/>
    <w:rsid w:val="004038DA"/>
    <w:rsid w:val="004055F1"/>
    <w:rsid w:val="00414B16"/>
    <w:rsid w:val="004168E6"/>
    <w:rsid w:val="00420EC1"/>
    <w:rsid w:val="00422394"/>
    <w:rsid w:val="0042437B"/>
    <w:rsid w:val="0042719C"/>
    <w:rsid w:val="00433284"/>
    <w:rsid w:val="00433A38"/>
    <w:rsid w:val="00440D7D"/>
    <w:rsid w:val="0044185F"/>
    <w:rsid w:val="004433CC"/>
    <w:rsid w:val="00443F26"/>
    <w:rsid w:val="00446378"/>
    <w:rsid w:val="00447E00"/>
    <w:rsid w:val="00450E35"/>
    <w:rsid w:val="004523BA"/>
    <w:rsid w:val="00455E9C"/>
    <w:rsid w:val="004570B2"/>
    <w:rsid w:val="004578F9"/>
    <w:rsid w:val="004605E6"/>
    <w:rsid w:val="00461D7E"/>
    <w:rsid w:val="00461E8F"/>
    <w:rsid w:val="00462D03"/>
    <w:rsid w:val="00466E55"/>
    <w:rsid w:val="00467CE5"/>
    <w:rsid w:val="0047159A"/>
    <w:rsid w:val="004719B6"/>
    <w:rsid w:val="00472BAC"/>
    <w:rsid w:val="00472E51"/>
    <w:rsid w:val="00476A8B"/>
    <w:rsid w:val="00484976"/>
    <w:rsid w:val="00484ED8"/>
    <w:rsid w:val="0049107F"/>
    <w:rsid w:val="0049619C"/>
    <w:rsid w:val="004968D9"/>
    <w:rsid w:val="004A200D"/>
    <w:rsid w:val="004A2679"/>
    <w:rsid w:val="004A4B51"/>
    <w:rsid w:val="004A4FA3"/>
    <w:rsid w:val="004A523D"/>
    <w:rsid w:val="004A73F4"/>
    <w:rsid w:val="004B1954"/>
    <w:rsid w:val="004B19C0"/>
    <w:rsid w:val="004B2E63"/>
    <w:rsid w:val="004B3673"/>
    <w:rsid w:val="004B3805"/>
    <w:rsid w:val="004B383C"/>
    <w:rsid w:val="004B4EBD"/>
    <w:rsid w:val="004B4F55"/>
    <w:rsid w:val="004B4F9A"/>
    <w:rsid w:val="004B60EB"/>
    <w:rsid w:val="004B6221"/>
    <w:rsid w:val="004B6E68"/>
    <w:rsid w:val="004B7718"/>
    <w:rsid w:val="004C04D5"/>
    <w:rsid w:val="004C191F"/>
    <w:rsid w:val="004C1BA4"/>
    <w:rsid w:val="004C3764"/>
    <w:rsid w:val="004C4535"/>
    <w:rsid w:val="004C560D"/>
    <w:rsid w:val="004D0B6B"/>
    <w:rsid w:val="004D2E81"/>
    <w:rsid w:val="004D3225"/>
    <w:rsid w:val="004D4FAB"/>
    <w:rsid w:val="004D77CC"/>
    <w:rsid w:val="004D797C"/>
    <w:rsid w:val="004D7D4D"/>
    <w:rsid w:val="004D7F3A"/>
    <w:rsid w:val="004E09BA"/>
    <w:rsid w:val="004E1894"/>
    <w:rsid w:val="004E737A"/>
    <w:rsid w:val="004E7B45"/>
    <w:rsid w:val="004E7EB2"/>
    <w:rsid w:val="004F01BB"/>
    <w:rsid w:val="004F160C"/>
    <w:rsid w:val="004F7B4F"/>
    <w:rsid w:val="00500639"/>
    <w:rsid w:val="00501A43"/>
    <w:rsid w:val="00501B24"/>
    <w:rsid w:val="00502F8B"/>
    <w:rsid w:val="00506414"/>
    <w:rsid w:val="00507823"/>
    <w:rsid w:val="00507D72"/>
    <w:rsid w:val="005100DF"/>
    <w:rsid w:val="00510471"/>
    <w:rsid w:val="0051148D"/>
    <w:rsid w:val="00511498"/>
    <w:rsid w:val="005173E5"/>
    <w:rsid w:val="00517755"/>
    <w:rsid w:val="00517DBC"/>
    <w:rsid w:val="0052116A"/>
    <w:rsid w:val="00521257"/>
    <w:rsid w:val="00521571"/>
    <w:rsid w:val="005217FE"/>
    <w:rsid w:val="00521C15"/>
    <w:rsid w:val="00521EB2"/>
    <w:rsid w:val="0053063F"/>
    <w:rsid w:val="005331D0"/>
    <w:rsid w:val="0053439E"/>
    <w:rsid w:val="00540F76"/>
    <w:rsid w:val="00544C64"/>
    <w:rsid w:val="0054533F"/>
    <w:rsid w:val="00546604"/>
    <w:rsid w:val="00550CB5"/>
    <w:rsid w:val="005522BB"/>
    <w:rsid w:val="00552366"/>
    <w:rsid w:val="0055672A"/>
    <w:rsid w:val="00560982"/>
    <w:rsid w:val="00560B22"/>
    <w:rsid w:val="00562656"/>
    <w:rsid w:val="00563998"/>
    <w:rsid w:val="005652EF"/>
    <w:rsid w:val="0056783D"/>
    <w:rsid w:val="00571D52"/>
    <w:rsid w:val="00572C5C"/>
    <w:rsid w:val="0057611F"/>
    <w:rsid w:val="00581509"/>
    <w:rsid w:val="00582237"/>
    <w:rsid w:val="0059095E"/>
    <w:rsid w:val="005911C9"/>
    <w:rsid w:val="005916DA"/>
    <w:rsid w:val="00591754"/>
    <w:rsid w:val="005950D5"/>
    <w:rsid w:val="005A14A7"/>
    <w:rsid w:val="005A14F5"/>
    <w:rsid w:val="005A1613"/>
    <w:rsid w:val="005A492F"/>
    <w:rsid w:val="005A553A"/>
    <w:rsid w:val="005B0C0F"/>
    <w:rsid w:val="005B10F6"/>
    <w:rsid w:val="005B221B"/>
    <w:rsid w:val="005B2DB9"/>
    <w:rsid w:val="005B5BA7"/>
    <w:rsid w:val="005B7259"/>
    <w:rsid w:val="005B7A95"/>
    <w:rsid w:val="005C0045"/>
    <w:rsid w:val="005C3C74"/>
    <w:rsid w:val="005C4DE1"/>
    <w:rsid w:val="005C545A"/>
    <w:rsid w:val="005D0AB3"/>
    <w:rsid w:val="005D1539"/>
    <w:rsid w:val="005D2163"/>
    <w:rsid w:val="005D30C5"/>
    <w:rsid w:val="005D353A"/>
    <w:rsid w:val="005D3C2E"/>
    <w:rsid w:val="005D3FCB"/>
    <w:rsid w:val="005D4EEC"/>
    <w:rsid w:val="005D5182"/>
    <w:rsid w:val="005D5628"/>
    <w:rsid w:val="005D6340"/>
    <w:rsid w:val="005D6403"/>
    <w:rsid w:val="005E3B15"/>
    <w:rsid w:val="005E3D66"/>
    <w:rsid w:val="005E558A"/>
    <w:rsid w:val="005E7575"/>
    <w:rsid w:val="005E7BA4"/>
    <w:rsid w:val="005F0753"/>
    <w:rsid w:val="005F24DB"/>
    <w:rsid w:val="005F525B"/>
    <w:rsid w:val="005F53E8"/>
    <w:rsid w:val="005F5415"/>
    <w:rsid w:val="005F5F76"/>
    <w:rsid w:val="005F6901"/>
    <w:rsid w:val="006002F9"/>
    <w:rsid w:val="00601057"/>
    <w:rsid w:val="00601706"/>
    <w:rsid w:val="006026C7"/>
    <w:rsid w:val="00603236"/>
    <w:rsid w:val="006051EE"/>
    <w:rsid w:val="00606984"/>
    <w:rsid w:val="0061235A"/>
    <w:rsid w:val="00612498"/>
    <w:rsid w:val="00612669"/>
    <w:rsid w:val="006154A5"/>
    <w:rsid w:val="00616A0A"/>
    <w:rsid w:val="00620DCD"/>
    <w:rsid w:val="00621F20"/>
    <w:rsid w:val="00622EDF"/>
    <w:rsid w:val="006250A4"/>
    <w:rsid w:val="006270DB"/>
    <w:rsid w:val="00635840"/>
    <w:rsid w:val="00640F49"/>
    <w:rsid w:val="00646763"/>
    <w:rsid w:val="006467EB"/>
    <w:rsid w:val="006475A3"/>
    <w:rsid w:val="00647AA4"/>
    <w:rsid w:val="00652BCD"/>
    <w:rsid w:val="00655D2D"/>
    <w:rsid w:val="006567DF"/>
    <w:rsid w:val="006606FE"/>
    <w:rsid w:val="00663B13"/>
    <w:rsid w:val="00664003"/>
    <w:rsid w:val="006644AB"/>
    <w:rsid w:val="0066453A"/>
    <w:rsid w:val="00664659"/>
    <w:rsid w:val="00664DB7"/>
    <w:rsid w:val="00666806"/>
    <w:rsid w:val="006717D2"/>
    <w:rsid w:val="00671CA0"/>
    <w:rsid w:val="0067278D"/>
    <w:rsid w:val="00675FCD"/>
    <w:rsid w:val="0067679B"/>
    <w:rsid w:val="00680045"/>
    <w:rsid w:val="006839DF"/>
    <w:rsid w:val="00684054"/>
    <w:rsid w:val="0068589E"/>
    <w:rsid w:val="00685C55"/>
    <w:rsid w:val="00690F1F"/>
    <w:rsid w:val="00693C2A"/>
    <w:rsid w:val="00694EC6"/>
    <w:rsid w:val="00696E82"/>
    <w:rsid w:val="006A1129"/>
    <w:rsid w:val="006A112E"/>
    <w:rsid w:val="006A2AD6"/>
    <w:rsid w:val="006A3E23"/>
    <w:rsid w:val="006A70A6"/>
    <w:rsid w:val="006A7558"/>
    <w:rsid w:val="006B128C"/>
    <w:rsid w:val="006B4745"/>
    <w:rsid w:val="006B6277"/>
    <w:rsid w:val="006B7718"/>
    <w:rsid w:val="006B7ABB"/>
    <w:rsid w:val="006C05CB"/>
    <w:rsid w:val="006C05DC"/>
    <w:rsid w:val="006C0820"/>
    <w:rsid w:val="006C4D6A"/>
    <w:rsid w:val="006C4EC9"/>
    <w:rsid w:val="006C5137"/>
    <w:rsid w:val="006C58BC"/>
    <w:rsid w:val="006C60A5"/>
    <w:rsid w:val="006C726C"/>
    <w:rsid w:val="006C7D4F"/>
    <w:rsid w:val="006D0D21"/>
    <w:rsid w:val="006D4F3B"/>
    <w:rsid w:val="006E069D"/>
    <w:rsid w:val="006E0E63"/>
    <w:rsid w:val="006E2EF0"/>
    <w:rsid w:val="006E46E8"/>
    <w:rsid w:val="006E4EDE"/>
    <w:rsid w:val="006F1125"/>
    <w:rsid w:val="006F233A"/>
    <w:rsid w:val="006F2576"/>
    <w:rsid w:val="006F2A88"/>
    <w:rsid w:val="006F2EB5"/>
    <w:rsid w:val="006F4254"/>
    <w:rsid w:val="006F6E5B"/>
    <w:rsid w:val="00700C91"/>
    <w:rsid w:val="007032D0"/>
    <w:rsid w:val="007042D0"/>
    <w:rsid w:val="00704F2C"/>
    <w:rsid w:val="007051F1"/>
    <w:rsid w:val="00712581"/>
    <w:rsid w:val="00715391"/>
    <w:rsid w:val="00715D6B"/>
    <w:rsid w:val="007175AB"/>
    <w:rsid w:val="00720651"/>
    <w:rsid w:val="007251B4"/>
    <w:rsid w:val="00730979"/>
    <w:rsid w:val="00730E3B"/>
    <w:rsid w:val="00732B3D"/>
    <w:rsid w:val="00732B96"/>
    <w:rsid w:val="00734140"/>
    <w:rsid w:val="0074004B"/>
    <w:rsid w:val="0074028E"/>
    <w:rsid w:val="007410A6"/>
    <w:rsid w:val="007432A4"/>
    <w:rsid w:val="0074531F"/>
    <w:rsid w:val="00750524"/>
    <w:rsid w:val="007516A4"/>
    <w:rsid w:val="00755D59"/>
    <w:rsid w:val="00756FCA"/>
    <w:rsid w:val="00757D42"/>
    <w:rsid w:val="007601D5"/>
    <w:rsid w:val="0076068F"/>
    <w:rsid w:val="007617F3"/>
    <w:rsid w:val="0076237D"/>
    <w:rsid w:val="0076386B"/>
    <w:rsid w:val="00764732"/>
    <w:rsid w:val="007656C5"/>
    <w:rsid w:val="0076709E"/>
    <w:rsid w:val="007722FD"/>
    <w:rsid w:val="00772DF6"/>
    <w:rsid w:val="00773FC7"/>
    <w:rsid w:val="00775D2D"/>
    <w:rsid w:val="007761F2"/>
    <w:rsid w:val="00776DD1"/>
    <w:rsid w:val="007772A6"/>
    <w:rsid w:val="0078053E"/>
    <w:rsid w:val="00781EFE"/>
    <w:rsid w:val="007822C6"/>
    <w:rsid w:val="00782549"/>
    <w:rsid w:val="00783AC7"/>
    <w:rsid w:val="0078452A"/>
    <w:rsid w:val="00791286"/>
    <w:rsid w:val="00792361"/>
    <w:rsid w:val="00794BA5"/>
    <w:rsid w:val="00794EEF"/>
    <w:rsid w:val="007968A1"/>
    <w:rsid w:val="00796B68"/>
    <w:rsid w:val="007A210F"/>
    <w:rsid w:val="007A27CE"/>
    <w:rsid w:val="007A3479"/>
    <w:rsid w:val="007A4027"/>
    <w:rsid w:val="007A478A"/>
    <w:rsid w:val="007A48BA"/>
    <w:rsid w:val="007A6699"/>
    <w:rsid w:val="007A66B4"/>
    <w:rsid w:val="007B0844"/>
    <w:rsid w:val="007B1E6A"/>
    <w:rsid w:val="007B1FE3"/>
    <w:rsid w:val="007B3AB5"/>
    <w:rsid w:val="007B4D59"/>
    <w:rsid w:val="007B5021"/>
    <w:rsid w:val="007C2E70"/>
    <w:rsid w:val="007D02DD"/>
    <w:rsid w:val="007D1B91"/>
    <w:rsid w:val="007D2274"/>
    <w:rsid w:val="007D2428"/>
    <w:rsid w:val="007D3CB1"/>
    <w:rsid w:val="007D40E0"/>
    <w:rsid w:val="007D760F"/>
    <w:rsid w:val="007D7CE6"/>
    <w:rsid w:val="007E0C6B"/>
    <w:rsid w:val="007E4CAD"/>
    <w:rsid w:val="007E6CD6"/>
    <w:rsid w:val="007E7E98"/>
    <w:rsid w:val="007F28A7"/>
    <w:rsid w:val="007F62B9"/>
    <w:rsid w:val="007F7CD8"/>
    <w:rsid w:val="007F7D55"/>
    <w:rsid w:val="00800913"/>
    <w:rsid w:val="008019C1"/>
    <w:rsid w:val="00803D6B"/>
    <w:rsid w:val="00804388"/>
    <w:rsid w:val="00805773"/>
    <w:rsid w:val="00806BFE"/>
    <w:rsid w:val="00806F0D"/>
    <w:rsid w:val="00807CA9"/>
    <w:rsid w:val="00811077"/>
    <w:rsid w:val="00811EB6"/>
    <w:rsid w:val="008124D3"/>
    <w:rsid w:val="00814FEB"/>
    <w:rsid w:val="0082127A"/>
    <w:rsid w:val="008335AE"/>
    <w:rsid w:val="00833DEF"/>
    <w:rsid w:val="00834696"/>
    <w:rsid w:val="00835003"/>
    <w:rsid w:val="00837086"/>
    <w:rsid w:val="00837B11"/>
    <w:rsid w:val="00841366"/>
    <w:rsid w:val="00841C1A"/>
    <w:rsid w:val="008432C5"/>
    <w:rsid w:val="00843325"/>
    <w:rsid w:val="00843556"/>
    <w:rsid w:val="00846DB9"/>
    <w:rsid w:val="00850760"/>
    <w:rsid w:val="0085563E"/>
    <w:rsid w:val="00855C7D"/>
    <w:rsid w:val="00856797"/>
    <w:rsid w:val="00856798"/>
    <w:rsid w:val="00857CD1"/>
    <w:rsid w:val="0086009E"/>
    <w:rsid w:val="00861771"/>
    <w:rsid w:val="00861D86"/>
    <w:rsid w:val="00863A17"/>
    <w:rsid w:val="008650A6"/>
    <w:rsid w:val="00865744"/>
    <w:rsid w:val="0086652E"/>
    <w:rsid w:val="0086657B"/>
    <w:rsid w:val="008668FF"/>
    <w:rsid w:val="00874861"/>
    <w:rsid w:val="008752A9"/>
    <w:rsid w:val="00875BE6"/>
    <w:rsid w:val="00877B56"/>
    <w:rsid w:val="00877C8E"/>
    <w:rsid w:val="00880D79"/>
    <w:rsid w:val="00881D0E"/>
    <w:rsid w:val="008823BB"/>
    <w:rsid w:val="008845C9"/>
    <w:rsid w:val="00884DE1"/>
    <w:rsid w:val="008903BA"/>
    <w:rsid w:val="00890E1A"/>
    <w:rsid w:val="00891914"/>
    <w:rsid w:val="008924C7"/>
    <w:rsid w:val="008940DB"/>
    <w:rsid w:val="00896F89"/>
    <w:rsid w:val="00897A30"/>
    <w:rsid w:val="008A32A8"/>
    <w:rsid w:val="008A3533"/>
    <w:rsid w:val="008A5C10"/>
    <w:rsid w:val="008A7DB5"/>
    <w:rsid w:val="008B014C"/>
    <w:rsid w:val="008B52CA"/>
    <w:rsid w:val="008C342D"/>
    <w:rsid w:val="008D02B5"/>
    <w:rsid w:val="008D1001"/>
    <w:rsid w:val="008D49C9"/>
    <w:rsid w:val="008D4F31"/>
    <w:rsid w:val="008D61BB"/>
    <w:rsid w:val="008E0D3B"/>
    <w:rsid w:val="008E0E13"/>
    <w:rsid w:val="008E13A6"/>
    <w:rsid w:val="008E2812"/>
    <w:rsid w:val="008E2859"/>
    <w:rsid w:val="008E2E5C"/>
    <w:rsid w:val="008E34E6"/>
    <w:rsid w:val="008E6939"/>
    <w:rsid w:val="008F1DC4"/>
    <w:rsid w:val="008F2279"/>
    <w:rsid w:val="008F2959"/>
    <w:rsid w:val="008F4693"/>
    <w:rsid w:val="00900BB2"/>
    <w:rsid w:val="00900BDE"/>
    <w:rsid w:val="00910A65"/>
    <w:rsid w:val="00911C5C"/>
    <w:rsid w:val="009133C5"/>
    <w:rsid w:val="0091429D"/>
    <w:rsid w:val="0091711C"/>
    <w:rsid w:val="009173BA"/>
    <w:rsid w:val="009200AE"/>
    <w:rsid w:val="0092534F"/>
    <w:rsid w:val="00926147"/>
    <w:rsid w:val="00927486"/>
    <w:rsid w:val="009327F8"/>
    <w:rsid w:val="009328C4"/>
    <w:rsid w:val="00933291"/>
    <w:rsid w:val="00934F78"/>
    <w:rsid w:val="00935A9B"/>
    <w:rsid w:val="009368C3"/>
    <w:rsid w:val="00937D9D"/>
    <w:rsid w:val="0094123C"/>
    <w:rsid w:val="00942C8C"/>
    <w:rsid w:val="009438B5"/>
    <w:rsid w:val="009438BB"/>
    <w:rsid w:val="00946252"/>
    <w:rsid w:val="00947068"/>
    <w:rsid w:val="00955227"/>
    <w:rsid w:val="00956DAB"/>
    <w:rsid w:val="00960EFA"/>
    <w:rsid w:val="0096130C"/>
    <w:rsid w:val="00961AA0"/>
    <w:rsid w:val="009620C9"/>
    <w:rsid w:val="009641D5"/>
    <w:rsid w:val="00964E09"/>
    <w:rsid w:val="0096575E"/>
    <w:rsid w:val="009658E1"/>
    <w:rsid w:val="009721DE"/>
    <w:rsid w:val="0097504F"/>
    <w:rsid w:val="00975BE4"/>
    <w:rsid w:val="009771DE"/>
    <w:rsid w:val="009772C0"/>
    <w:rsid w:val="00977592"/>
    <w:rsid w:val="0098290D"/>
    <w:rsid w:val="00982DEA"/>
    <w:rsid w:val="00986012"/>
    <w:rsid w:val="00986A5E"/>
    <w:rsid w:val="00992C10"/>
    <w:rsid w:val="009938A2"/>
    <w:rsid w:val="00993CF4"/>
    <w:rsid w:val="00996715"/>
    <w:rsid w:val="00997308"/>
    <w:rsid w:val="00997C0E"/>
    <w:rsid w:val="009A2CC1"/>
    <w:rsid w:val="009A2E9C"/>
    <w:rsid w:val="009A4A3A"/>
    <w:rsid w:val="009A4BEC"/>
    <w:rsid w:val="009A4EF2"/>
    <w:rsid w:val="009A709A"/>
    <w:rsid w:val="009A77C3"/>
    <w:rsid w:val="009B0F86"/>
    <w:rsid w:val="009B1636"/>
    <w:rsid w:val="009B1D4B"/>
    <w:rsid w:val="009B32B1"/>
    <w:rsid w:val="009B384F"/>
    <w:rsid w:val="009B480C"/>
    <w:rsid w:val="009C0DC3"/>
    <w:rsid w:val="009C0F13"/>
    <w:rsid w:val="009C3FF8"/>
    <w:rsid w:val="009C53A0"/>
    <w:rsid w:val="009C6CF6"/>
    <w:rsid w:val="009C7AB8"/>
    <w:rsid w:val="009D17CF"/>
    <w:rsid w:val="009D1D66"/>
    <w:rsid w:val="009D1DE1"/>
    <w:rsid w:val="009D2A98"/>
    <w:rsid w:val="009D2CEF"/>
    <w:rsid w:val="009D3803"/>
    <w:rsid w:val="009D7A88"/>
    <w:rsid w:val="009E123B"/>
    <w:rsid w:val="009E1E02"/>
    <w:rsid w:val="009E29C5"/>
    <w:rsid w:val="009E2DA8"/>
    <w:rsid w:val="009E2FE3"/>
    <w:rsid w:val="009E3C0B"/>
    <w:rsid w:val="009E71F4"/>
    <w:rsid w:val="009E7BA7"/>
    <w:rsid w:val="009F195A"/>
    <w:rsid w:val="009F20C3"/>
    <w:rsid w:val="009F21E4"/>
    <w:rsid w:val="009F2C05"/>
    <w:rsid w:val="009F3D78"/>
    <w:rsid w:val="00A00484"/>
    <w:rsid w:val="00A01938"/>
    <w:rsid w:val="00A040DE"/>
    <w:rsid w:val="00A0624C"/>
    <w:rsid w:val="00A06B26"/>
    <w:rsid w:val="00A07174"/>
    <w:rsid w:val="00A07CED"/>
    <w:rsid w:val="00A104B8"/>
    <w:rsid w:val="00A10D44"/>
    <w:rsid w:val="00A11F9A"/>
    <w:rsid w:val="00A133EF"/>
    <w:rsid w:val="00A1577C"/>
    <w:rsid w:val="00A17B87"/>
    <w:rsid w:val="00A20BD6"/>
    <w:rsid w:val="00A24249"/>
    <w:rsid w:val="00A25FDA"/>
    <w:rsid w:val="00A274B6"/>
    <w:rsid w:val="00A30ABD"/>
    <w:rsid w:val="00A32554"/>
    <w:rsid w:val="00A33058"/>
    <w:rsid w:val="00A3325A"/>
    <w:rsid w:val="00A45F9E"/>
    <w:rsid w:val="00A46632"/>
    <w:rsid w:val="00A46B9E"/>
    <w:rsid w:val="00A53EB3"/>
    <w:rsid w:val="00A54511"/>
    <w:rsid w:val="00A55D7A"/>
    <w:rsid w:val="00A561CF"/>
    <w:rsid w:val="00A621BC"/>
    <w:rsid w:val="00A62A55"/>
    <w:rsid w:val="00A63833"/>
    <w:rsid w:val="00A67747"/>
    <w:rsid w:val="00A67F34"/>
    <w:rsid w:val="00A70E06"/>
    <w:rsid w:val="00A71D0B"/>
    <w:rsid w:val="00A73E8D"/>
    <w:rsid w:val="00A742D0"/>
    <w:rsid w:val="00A74949"/>
    <w:rsid w:val="00A801BE"/>
    <w:rsid w:val="00A80D78"/>
    <w:rsid w:val="00A82BB6"/>
    <w:rsid w:val="00A83A95"/>
    <w:rsid w:val="00A87600"/>
    <w:rsid w:val="00A96114"/>
    <w:rsid w:val="00AA049D"/>
    <w:rsid w:val="00AA06DC"/>
    <w:rsid w:val="00AA4CB3"/>
    <w:rsid w:val="00AA5FF1"/>
    <w:rsid w:val="00AA6D28"/>
    <w:rsid w:val="00AB05D3"/>
    <w:rsid w:val="00AB64CE"/>
    <w:rsid w:val="00AB6C9D"/>
    <w:rsid w:val="00AB6E7D"/>
    <w:rsid w:val="00AB7630"/>
    <w:rsid w:val="00AB7C43"/>
    <w:rsid w:val="00AC0591"/>
    <w:rsid w:val="00AC0DAE"/>
    <w:rsid w:val="00AC27EC"/>
    <w:rsid w:val="00AC57ED"/>
    <w:rsid w:val="00AD058A"/>
    <w:rsid w:val="00AD0924"/>
    <w:rsid w:val="00AD1906"/>
    <w:rsid w:val="00AD1A1E"/>
    <w:rsid w:val="00AD1B5D"/>
    <w:rsid w:val="00AD20E8"/>
    <w:rsid w:val="00AD2197"/>
    <w:rsid w:val="00AD2412"/>
    <w:rsid w:val="00AD26A7"/>
    <w:rsid w:val="00AD43D6"/>
    <w:rsid w:val="00AD6767"/>
    <w:rsid w:val="00AD7016"/>
    <w:rsid w:val="00AE12A6"/>
    <w:rsid w:val="00AE23BF"/>
    <w:rsid w:val="00AE2787"/>
    <w:rsid w:val="00AE32D7"/>
    <w:rsid w:val="00AE4735"/>
    <w:rsid w:val="00AF1590"/>
    <w:rsid w:val="00AF419E"/>
    <w:rsid w:val="00AF6971"/>
    <w:rsid w:val="00AF7806"/>
    <w:rsid w:val="00AF79E3"/>
    <w:rsid w:val="00B0315E"/>
    <w:rsid w:val="00B04F17"/>
    <w:rsid w:val="00B0578B"/>
    <w:rsid w:val="00B06651"/>
    <w:rsid w:val="00B10C7C"/>
    <w:rsid w:val="00B11AD4"/>
    <w:rsid w:val="00B13A53"/>
    <w:rsid w:val="00B14C4C"/>
    <w:rsid w:val="00B17630"/>
    <w:rsid w:val="00B17E96"/>
    <w:rsid w:val="00B20223"/>
    <w:rsid w:val="00B20D1B"/>
    <w:rsid w:val="00B20D8A"/>
    <w:rsid w:val="00B210EF"/>
    <w:rsid w:val="00B21D65"/>
    <w:rsid w:val="00B2698D"/>
    <w:rsid w:val="00B31396"/>
    <w:rsid w:val="00B3219F"/>
    <w:rsid w:val="00B343A9"/>
    <w:rsid w:val="00B34B1B"/>
    <w:rsid w:val="00B36AF7"/>
    <w:rsid w:val="00B36D44"/>
    <w:rsid w:val="00B37140"/>
    <w:rsid w:val="00B448D7"/>
    <w:rsid w:val="00B4509C"/>
    <w:rsid w:val="00B450D3"/>
    <w:rsid w:val="00B45634"/>
    <w:rsid w:val="00B4606A"/>
    <w:rsid w:val="00B4608A"/>
    <w:rsid w:val="00B47905"/>
    <w:rsid w:val="00B505F1"/>
    <w:rsid w:val="00B52823"/>
    <w:rsid w:val="00B5303D"/>
    <w:rsid w:val="00B5396A"/>
    <w:rsid w:val="00B53E88"/>
    <w:rsid w:val="00B57257"/>
    <w:rsid w:val="00B57B9A"/>
    <w:rsid w:val="00B6131C"/>
    <w:rsid w:val="00B61853"/>
    <w:rsid w:val="00B65F10"/>
    <w:rsid w:val="00B67325"/>
    <w:rsid w:val="00B67D94"/>
    <w:rsid w:val="00B72A68"/>
    <w:rsid w:val="00B763CE"/>
    <w:rsid w:val="00B82308"/>
    <w:rsid w:val="00B83AE0"/>
    <w:rsid w:val="00B84CEA"/>
    <w:rsid w:val="00B853FF"/>
    <w:rsid w:val="00B857EE"/>
    <w:rsid w:val="00B879E4"/>
    <w:rsid w:val="00B9098F"/>
    <w:rsid w:val="00B934E4"/>
    <w:rsid w:val="00B943DA"/>
    <w:rsid w:val="00B95370"/>
    <w:rsid w:val="00B9545E"/>
    <w:rsid w:val="00B96367"/>
    <w:rsid w:val="00BA04B1"/>
    <w:rsid w:val="00BA3DBA"/>
    <w:rsid w:val="00BA4108"/>
    <w:rsid w:val="00BA4610"/>
    <w:rsid w:val="00BB32D7"/>
    <w:rsid w:val="00BB4616"/>
    <w:rsid w:val="00BB74F9"/>
    <w:rsid w:val="00BB778A"/>
    <w:rsid w:val="00BC0C59"/>
    <w:rsid w:val="00BC136D"/>
    <w:rsid w:val="00BC1987"/>
    <w:rsid w:val="00BC2F98"/>
    <w:rsid w:val="00BC47C5"/>
    <w:rsid w:val="00BD06AB"/>
    <w:rsid w:val="00BD0C58"/>
    <w:rsid w:val="00BD184A"/>
    <w:rsid w:val="00BD3E7D"/>
    <w:rsid w:val="00BD4C18"/>
    <w:rsid w:val="00BD69F1"/>
    <w:rsid w:val="00BD7E5B"/>
    <w:rsid w:val="00BE02D5"/>
    <w:rsid w:val="00BE14B0"/>
    <w:rsid w:val="00BE3643"/>
    <w:rsid w:val="00BE3F30"/>
    <w:rsid w:val="00BE4915"/>
    <w:rsid w:val="00BE5E5B"/>
    <w:rsid w:val="00BE6834"/>
    <w:rsid w:val="00BF082C"/>
    <w:rsid w:val="00BF1C18"/>
    <w:rsid w:val="00BF3787"/>
    <w:rsid w:val="00BF3DBF"/>
    <w:rsid w:val="00BF3EEE"/>
    <w:rsid w:val="00BF6B4C"/>
    <w:rsid w:val="00BF756C"/>
    <w:rsid w:val="00C01610"/>
    <w:rsid w:val="00C02139"/>
    <w:rsid w:val="00C0438A"/>
    <w:rsid w:val="00C047F0"/>
    <w:rsid w:val="00C04EAA"/>
    <w:rsid w:val="00C10276"/>
    <w:rsid w:val="00C11391"/>
    <w:rsid w:val="00C11661"/>
    <w:rsid w:val="00C11D90"/>
    <w:rsid w:val="00C131A5"/>
    <w:rsid w:val="00C14126"/>
    <w:rsid w:val="00C151A9"/>
    <w:rsid w:val="00C1713D"/>
    <w:rsid w:val="00C17612"/>
    <w:rsid w:val="00C203DB"/>
    <w:rsid w:val="00C20F81"/>
    <w:rsid w:val="00C236CD"/>
    <w:rsid w:val="00C24080"/>
    <w:rsid w:val="00C247B6"/>
    <w:rsid w:val="00C24AEF"/>
    <w:rsid w:val="00C31133"/>
    <w:rsid w:val="00C333B7"/>
    <w:rsid w:val="00C34217"/>
    <w:rsid w:val="00C359E1"/>
    <w:rsid w:val="00C361F9"/>
    <w:rsid w:val="00C4001F"/>
    <w:rsid w:val="00C40557"/>
    <w:rsid w:val="00C422C2"/>
    <w:rsid w:val="00C4352A"/>
    <w:rsid w:val="00C4367E"/>
    <w:rsid w:val="00C436E3"/>
    <w:rsid w:val="00C43D4D"/>
    <w:rsid w:val="00C4488E"/>
    <w:rsid w:val="00C449F5"/>
    <w:rsid w:val="00C522A5"/>
    <w:rsid w:val="00C53CFD"/>
    <w:rsid w:val="00C568A6"/>
    <w:rsid w:val="00C575C8"/>
    <w:rsid w:val="00C60DED"/>
    <w:rsid w:val="00C60DF5"/>
    <w:rsid w:val="00C61CCD"/>
    <w:rsid w:val="00C7150A"/>
    <w:rsid w:val="00C71F09"/>
    <w:rsid w:val="00C737BF"/>
    <w:rsid w:val="00C747CC"/>
    <w:rsid w:val="00C748F4"/>
    <w:rsid w:val="00C75CA9"/>
    <w:rsid w:val="00C76D74"/>
    <w:rsid w:val="00C823D3"/>
    <w:rsid w:val="00C83926"/>
    <w:rsid w:val="00C848B8"/>
    <w:rsid w:val="00C86EF6"/>
    <w:rsid w:val="00C9018F"/>
    <w:rsid w:val="00C95C81"/>
    <w:rsid w:val="00C968A0"/>
    <w:rsid w:val="00C9742F"/>
    <w:rsid w:val="00CA062D"/>
    <w:rsid w:val="00CA3498"/>
    <w:rsid w:val="00CA52CE"/>
    <w:rsid w:val="00CB0022"/>
    <w:rsid w:val="00CB0C57"/>
    <w:rsid w:val="00CB0DE1"/>
    <w:rsid w:val="00CB17BA"/>
    <w:rsid w:val="00CB1B6F"/>
    <w:rsid w:val="00CB1FDF"/>
    <w:rsid w:val="00CB2CEA"/>
    <w:rsid w:val="00CB2E47"/>
    <w:rsid w:val="00CB2F73"/>
    <w:rsid w:val="00CB614C"/>
    <w:rsid w:val="00CB62BD"/>
    <w:rsid w:val="00CB62FA"/>
    <w:rsid w:val="00CB733A"/>
    <w:rsid w:val="00CB77E3"/>
    <w:rsid w:val="00CC06DB"/>
    <w:rsid w:val="00CC161D"/>
    <w:rsid w:val="00CC7368"/>
    <w:rsid w:val="00CC7A9A"/>
    <w:rsid w:val="00CD1266"/>
    <w:rsid w:val="00CE20F1"/>
    <w:rsid w:val="00CE3A91"/>
    <w:rsid w:val="00CE4402"/>
    <w:rsid w:val="00CF05EA"/>
    <w:rsid w:val="00CF1694"/>
    <w:rsid w:val="00CF4AF9"/>
    <w:rsid w:val="00CF66DD"/>
    <w:rsid w:val="00D02D02"/>
    <w:rsid w:val="00D043C9"/>
    <w:rsid w:val="00D050DB"/>
    <w:rsid w:val="00D065F8"/>
    <w:rsid w:val="00D07740"/>
    <w:rsid w:val="00D10C9B"/>
    <w:rsid w:val="00D11E0F"/>
    <w:rsid w:val="00D123C4"/>
    <w:rsid w:val="00D123FA"/>
    <w:rsid w:val="00D137F5"/>
    <w:rsid w:val="00D13EA7"/>
    <w:rsid w:val="00D146BC"/>
    <w:rsid w:val="00D23220"/>
    <w:rsid w:val="00D24E8C"/>
    <w:rsid w:val="00D272DA"/>
    <w:rsid w:val="00D30D70"/>
    <w:rsid w:val="00D31D8C"/>
    <w:rsid w:val="00D325E5"/>
    <w:rsid w:val="00D342EC"/>
    <w:rsid w:val="00D35700"/>
    <w:rsid w:val="00D361C0"/>
    <w:rsid w:val="00D40075"/>
    <w:rsid w:val="00D40E29"/>
    <w:rsid w:val="00D426FB"/>
    <w:rsid w:val="00D42ED6"/>
    <w:rsid w:val="00D43531"/>
    <w:rsid w:val="00D44CD0"/>
    <w:rsid w:val="00D44ED6"/>
    <w:rsid w:val="00D46700"/>
    <w:rsid w:val="00D4773B"/>
    <w:rsid w:val="00D47F31"/>
    <w:rsid w:val="00D529B9"/>
    <w:rsid w:val="00D54859"/>
    <w:rsid w:val="00D54CFD"/>
    <w:rsid w:val="00D57CA6"/>
    <w:rsid w:val="00D629B9"/>
    <w:rsid w:val="00D632A9"/>
    <w:rsid w:val="00D647B1"/>
    <w:rsid w:val="00D6584B"/>
    <w:rsid w:val="00D65B50"/>
    <w:rsid w:val="00D71227"/>
    <w:rsid w:val="00D713F1"/>
    <w:rsid w:val="00D7374C"/>
    <w:rsid w:val="00D74060"/>
    <w:rsid w:val="00D84D85"/>
    <w:rsid w:val="00D8506B"/>
    <w:rsid w:val="00D8573F"/>
    <w:rsid w:val="00D86AF1"/>
    <w:rsid w:val="00D90B9D"/>
    <w:rsid w:val="00D92FF3"/>
    <w:rsid w:val="00D936F4"/>
    <w:rsid w:val="00D93E68"/>
    <w:rsid w:val="00D955BB"/>
    <w:rsid w:val="00D95CF5"/>
    <w:rsid w:val="00D961F5"/>
    <w:rsid w:val="00D96241"/>
    <w:rsid w:val="00D9642B"/>
    <w:rsid w:val="00D96486"/>
    <w:rsid w:val="00D973B5"/>
    <w:rsid w:val="00DA04D1"/>
    <w:rsid w:val="00DA2A7B"/>
    <w:rsid w:val="00DA5E29"/>
    <w:rsid w:val="00DA782D"/>
    <w:rsid w:val="00DB0DB0"/>
    <w:rsid w:val="00DB0DD0"/>
    <w:rsid w:val="00DB12EE"/>
    <w:rsid w:val="00DB22DD"/>
    <w:rsid w:val="00DB434E"/>
    <w:rsid w:val="00DB4713"/>
    <w:rsid w:val="00DB65EE"/>
    <w:rsid w:val="00DC0E62"/>
    <w:rsid w:val="00DC1032"/>
    <w:rsid w:val="00DC1902"/>
    <w:rsid w:val="00DC515A"/>
    <w:rsid w:val="00DC69C3"/>
    <w:rsid w:val="00DD1423"/>
    <w:rsid w:val="00DD1427"/>
    <w:rsid w:val="00DD4A7D"/>
    <w:rsid w:val="00DD674B"/>
    <w:rsid w:val="00DD6AB5"/>
    <w:rsid w:val="00DD751E"/>
    <w:rsid w:val="00DE0B58"/>
    <w:rsid w:val="00DE0FA2"/>
    <w:rsid w:val="00DE164E"/>
    <w:rsid w:val="00DE1676"/>
    <w:rsid w:val="00DE17D3"/>
    <w:rsid w:val="00DE227C"/>
    <w:rsid w:val="00DE3481"/>
    <w:rsid w:val="00DE3E55"/>
    <w:rsid w:val="00DE512F"/>
    <w:rsid w:val="00DE5C32"/>
    <w:rsid w:val="00DF1ECD"/>
    <w:rsid w:val="00DF5D52"/>
    <w:rsid w:val="00DF6F82"/>
    <w:rsid w:val="00E003D2"/>
    <w:rsid w:val="00E01553"/>
    <w:rsid w:val="00E02268"/>
    <w:rsid w:val="00E025C9"/>
    <w:rsid w:val="00E02701"/>
    <w:rsid w:val="00E03059"/>
    <w:rsid w:val="00E0441C"/>
    <w:rsid w:val="00E050C9"/>
    <w:rsid w:val="00E0604F"/>
    <w:rsid w:val="00E071EC"/>
    <w:rsid w:val="00E07C41"/>
    <w:rsid w:val="00E115A4"/>
    <w:rsid w:val="00E12CEF"/>
    <w:rsid w:val="00E14A84"/>
    <w:rsid w:val="00E14B1F"/>
    <w:rsid w:val="00E159F4"/>
    <w:rsid w:val="00E16753"/>
    <w:rsid w:val="00E16C4B"/>
    <w:rsid w:val="00E16E51"/>
    <w:rsid w:val="00E17AE0"/>
    <w:rsid w:val="00E219BE"/>
    <w:rsid w:val="00E22CDD"/>
    <w:rsid w:val="00E2438B"/>
    <w:rsid w:val="00E31ED1"/>
    <w:rsid w:val="00E3251F"/>
    <w:rsid w:val="00E33DC2"/>
    <w:rsid w:val="00E35CF9"/>
    <w:rsid w:val="00E374CE"/>
    <w:rsid w:val="00E37910"/>
    <w:rsid w:val="00E41348"/>
    <w:rsid w:val="00E42375"/>
    <w:rsid w:val="00E447A3"/>
    <w:rsid w:val="00E452BF"/>
    <w:rsid w:val="00E45D2F"/>
    <w:rsid w:val="00E45D53"/>
    <w:rsid w:val="00E4655D"/>
    <w:rsid w:val="00E46BE6"/>
    <w:rsid w:val="00E473FE"/>
    <w:rsid w:val="00E47DB7"/>
    <w:rsid w:val="00E514BE"/>
    <w:rsid w:val="00E555AC"/>
    <w:rsid w:val="00E576E8"/>
    <w:rsid w:val="00E62ED6"/>
    <w:rsid w:val="00E62EFE"/>
    <w:rsid w:val="00E6345C"/>
    <w:rsid w:val="00E63C19"/>
    <w:rsid w:val="00E6499C"/>
    <w:rsid w:val="00E65F2C"/>
    <w:rsid w:val="00E67C9F"/>
    <w:rsid w:val="00E70B6C"/>
    <w:rsid w:val="00E72412"/>
    <w:rsid w:val="00E806FA"/>
    <w:rsid w:val="00E82C56"/>
    <w:rsid w:val="00E8402F"/>
    <w:rsid w:val="00E8697C"/>
    <w:rsid w:val="00E90188"/>
    <w:rsid w:val="00E904E1"/>
    <w:rsid w:val="00E91283"/>
    <w:rsid w:val="00E91CF0"/>
    <w:rsid w:val="00E92EB7"/>
    <w:rsid w:val="00E93771"/>
    <w:rsid w:val="00E9464A"/>
    <w:rsid w:val="00E95A76"/>
    <w:rsid w:val="00EA0341"/>
    <w:rsid w:val="00EA2077"/>
    <w:rsid w:val="00EA3E4F"/>
    <w:rsid w:val="00EA4730"/>
    <w:rsid w:val="00EA5464"/>
    <w:rsid w:val="00EB15E9"/>
    <w:rsid w:val="00EB23ED"/>
    <w:rsid w:val="00EB3180"/>
    <w:rsid w:val="00EB72D6"/>
    <w:rsid w:val="00EC0F86"/>
    <w:rsid w:val="00EC547D"/>
    <w:rsid w:val="00EC5C1E"/>
    <w:rsid w:val="00EC5C70"/>
    <w:rsid w:val="00EC5FA1"/>
    <w:rsid w:val="00EC6487"/>
    <w:rsid w:val="00EC6DFD"/>
    <w:rsid w:val="00ED162E"/>
    <w:rsid w:val="00ED446D"/>
    <w:rsid w:val="00ED4E77"/>
    <w:rsid w:val="00ED5CC0"/>
    <w:rsid w:val="00ED6273"/>
    <w:rsid w:val="00EE156D"/>
    <w:rsid w:val="00EE27D4"/>
    <w:rsid w:val="00EE5522"/>
    <w:rsid w:val="00EE603C"/>
    <w:rsid w:val="00EE68F1"/>
    <w:rsid w:val="00EF038F"/>
    <w:rsid w:val="00EF0EB7"/>
    <w:rsid w:val="00EF1DEE"/>
    <w:rsid w:val="00EF34F6"/>
    <w:rsid w:val="00EF51CE"/>
    <w:rsid w:val="00EF6FB4"/>
    <w:rsid w:val="00F0218E"/>
    <w:rsid w:val="00F023E4"/>
    <w:rsid w:val="00F02536"/>
    <w:rsid w:val="00F10114"/>
    <w:rsid w:val="00F10831"/>
    <w:rsid w:val="00F10D2B"/>
    <w:rsid w:val="00F12DE2"/>
    <w:rsid w:val="00F13D2F"/>
    <w:rsid w:val="00F13EA7"/>
    <w:rsid w:val="00F1575F"/>
    <w:rsid w:val="00F22CF6"/>
    <w:rsid w:val="00F2351D"/>
    <w:rsid w:val="00F27DE2"/>
    <w:rsid w:val="00F30640"/>
    <w:rsid w:val="00F30A52"/>
    <w:rsid w:val="00F30BA6"/>
    <w:rsid w:val="00F32CC7"/>
    <w:rsid w:val="00F33017"/>
    <w:rsid w:val="00F33AAF"/>
    <w:rsid w:val="00F3648B"/>
    <w:rsid w:val="00F36AD7"/>
    <w:rsid w:val="00F373C0"/>
    <w:rsid w:val="00F37631"/>
    <w:rsid w:val="00F379DF"/>
    <w:rsid w:val="00F37C1A"/>
    <w:rsid w:val="00F41810"/>
    <w:rsid w:val="00F41E9E"/>
    <w:rsid w:val="00F43B1D"/>
    <w:rsid w:val="00F43DCD"/>
    <w:rsid w:val="00F4416A"/>
    <w:rsid w:val="00F44CD9"/>
    <w:rsid w:val="00F450FB"/>
    <w:rsid w:val="00F45FAA"/>
    <w:rsid w:val="00F46798"/>
    <w:rsid w:val="00F474C3"/>
    <w:rsid w:val="00F47845"/>
    <w:rsid w:val="00F517B0"/>
    <w:rsid w:val="00F518D6"/>
    <w:rsid w:val="00F5396A"/>
    <w:rsid w:val="00F53A52"/>
    <w:rsid w:val="00F6270C"/>
    <w:rsid w:val="00F63BAB"/>
    <w:rsid w:val="00F646EE"/>
    <w:rsid w:val="00F651FB"/>
    <w:rsid w:val="00F65C0F"/>
    <w:rsid w:val="00F65CED"/>
    <w:rsid w:val="00F660FD"/>
    <w:rsid w:val="00F67A30"/>
    <w:rsid w:val="00F70A42"/>
    <w:rsid w:val="00F71EB8"/>
    <w:rsid w:val="00F72120"/>
    <w:rsid w:val="00F74ED3"/>
    <w:rsid w:val="00F761BB"/>
    <w:rsid w:val="00F76894"/>
    <w:rsid w:val="00F83477"/>
    <w:rsid w:val="00F85731"/>
    <w:rsid w:val="00F85B68"/>
    <w:rsid w:val="00F8653E"/>
    <w:rsid w:val="00F86FA0"/>
    <w:rsid w:val="00F976E8"/>
    <w:rsid w:val="00F97910"/>
    <w:rsid w:val="00FA04AC"/>
    <w:rsid w:val="00FA3DF7"/>
    <w:rsid w:val="00FA560A"/>
    <w:rsid w:val="00FA6379"/>
    <w:rsid w:val="00FA66FB"/>
    <w:rsid w:val="00FA6BA4"/>
    <w:rsid w:val="00FB0314"/>
    <w:rsid w:val="00FB2CFB"/>
    <w:rsid w:val="00FB610B"/>
    <w:rsid w:val="00FB7534"/>
    <w:rsid w:val="00FC1192"/>
    <w:rsid w:val="00FC25D8"/>
    <w:rsid w:val="00FC2DB8"/>
    <w:rsid w:val="00FC2DCD"/>
    <w:rsid w:val="00FC64DA"/>
    <w:rsid w:val="00FC6791"/>
    <w:rsid w:val="00FC76B2"/>
    <w:rsid w:val="00FD01F6"/>
    <w:rsid w:val="00FD023B"/>
    <w:rsid w:val="00FD0CDB"/>
    <w:rsid w:val="00FD3A45"/>
    <w:rsid w:val="00FD3EF1"/>
    <w:rsid w:val="00FD4214"/>
    <w:rsid w:val="00FD4692"/>
    <w:rsid w:val="00FD4BEE"/>
    <w:rsid w:val="00FD702C"/>
    <w:rsid w:val="00FE0ABF"/>
    <w:rsid w:val="00FE0DC7"/>
    <w:rsid w:val="00FE2470"/>
    <w:rsid w:val="00FE3D00"/>
    <w:rsid w:val="00FE5998"/>
    <w:rsid w:val="00FE6867"/>
    <w:rsid w:val="00FE6885"/>
    <w:rsid w:val="00FF1151"/>
    <w:rsid w:val="00FF236A"/>
    <w:rsid w:val="00FF43BA"/>
    <w:rsid w:val="00FF4F55"/>
    <w:rsid w:val="00FF51B0"/>
    <w:rsid w:val="00FF5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0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20E8"/>
    <w:rPr>
      <w:sz w:val="22"/>
      <w:szCs w:val="22"/>
    </w:rPr>
  </w:style>
  <w:style w:type="table" w:styleId="TableGrid">
    <w:name w:val="Table Grid"/>
    <w:basedOn w:val="TableNormal"/>
    <w:uiPriority w:val="59"/>
    <w:rsid w:val="00AD2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36AD7"/>
    <w:pPr>
      <w:ind w:left="720"/>
      <w:contextualSpacing/>
    </w:pPr>
  </w:style>
  <w:style w:type="character" w:customStyle="1" w:styleId="apple-style-span">
    <w:name w:val="apple-style-span"/>
    <w:basedOn w:val="DefaultParagraphFont"/>
    <w:rsid w:val="00472E51"/>
  </w:style>
  <w:style w:type="character" w:styleId="Hyperlink">
    <w:name w:val="Hyperlink"/>
    <w:basedOn w:val="DefaultParagraphFont"/>
    <w:uiPriority w:val="99"/>
    <w:semiHidden/>
    <w:unhideWhenUsed/>
    <w:rsid w:val="00472E51"/>
    <w:rPr>
      <w:color w:val="0000FF"/>
      <w:u w:val="single"/>
    </w:rPr>
  </w:style>
  <w:style w:type="character" w:customStyle="1" w:styleId="apple-converted-space">
    <w:name w:val="apple-converted-space"/>
    <w:basedOn w:val="DefaultParagraphFont"/>
    <w:rsid w:val="00715391"/>
  </w:style>
  <w:style w:type="character" w:customStyle="1" w:styleId="bxgy-byline-text">
    <w:name w:val="bxgy-byline-text"/>
    <w:basedOn w:val="DefaultParagraphFont"/>
    <w:rsid w:val="00715391"/>
  </w:style>
  <w:style w:type="character" w:styleId="Strong">
    <w:name w:val="Strong"/>
    <w:basedOn w:val="DefaultParagraphFont"/>
    <w:uiPriority w:val="22"/>
    <w:qFormat/>
    <w:rsid w:val="00DD1427"/>
    <w:rPr>
      <w:b/>
      <w:bCs/>
    </w:rPr>
  </w:style>
  <w:style w:type="paragraph" w:styleId="BalloonText">
    <w:name w:val="Balloon Text"/>
    <w:basedOn w:val="Normal"/>
    <w:link w:val="BalloonTextChar"/>
    <w:uiPriority w:val="99"/>
    <w:semiHidden/>
    <w:unhideWhenUsed/>
    <w:rsid w:val="00E02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0456">
      <w:bodyDiv w:val="1"/>
      <w:marLeft w:val="0"/>
      <w:marRight w:val="0"/>
      <w:marTop w:val="0"/>
      <w:marBottom w:val="0"/>
      <w:divBdr>
        <w:top w:val="none" w:sz="0" w:space="0" w:color="auto"/>
        <w:left w:val="none" w:sz="0" w:space="0" w:color="auto"/>
        <w:bottom w:val="none" w:sz="0" w:space="0" w:color="auto"/>
        <w:right w:val="none" w:sz="0" w:space="0" w:color="auto"/>
      </w:divBdr>
      <w:divsChild>
        <w:div w:id="1580867073">
          <w:marLeft w:val="0"/>
          <w:marRight w:val="0"/>
          <w:marTop w:val="0"/>
          <w:marBottom w:val="0"/>
          <w:divBdr>
            <w:top w:val="none" w:sz="0" w:space="0" w:color="auto"/>
            <w:left w:val="none" w:sz="0" w:space="0" w:color="auto"/>
            <w:bottom w:val="none" w:sz="0" w:space="0" w:color="auto"/>
            <w:right w:val="none" w:sz="0" w:space="0" w:color="auto"/>
          </w:divBdr>
        </w:div>
        <w:div w:id="744886848">
          <w:marLeft w:val="0"/>
          <w:marRight w:val="0"/>
          <w:marTop w:val="0"/>
          <w:marBottom w:val="0"/>
          <w:divBdr>
            <w:top w:val="none" w:sz="0" w:space="0" w:color="auto"/>
            <w:left w:val="none" w:sz="0" w:space="0" w:color="auto"/>
            <w:bottom w:val="none" w:sz="0" w:space="0" w:color="auto"/>
            <w:right w:val="none" w:sz="0" w:space="0" w:color="auto"/>
          </w:divBdr>
        </w:div>
        <w:div w:id="600990164">
          <w:marLeft w:val="0"/>
          <w:marRight w:val="0"/>
          <w:marTop w:val="0"/>
          <w:marBottom w:val="0"/>
          <w:divBdr>
            <w:top w:val="none" w:sz="0" w:space="0" w:color="auto"/>
            <w:left w:val="none" w:sz="0" w:space="0" w:color="auto"/>
            <w:bottom w:val="none" w:sz="0" w:space="0" w:color="auto"/>
            <w:right w:val="none" w:sz="0" w:space="0" w:color="auto"/>
          </w:divBdr>
        </w:div>
      </w:divsChild>
    </w:div>
    <w:div w:id="991641981">
      <w:bodyDiv w:val="1"/>
      <w:marLeft w:val="0"/>
      <w:marRight w:val="0"/>
      <w:marTop w:val="0"/>
      <w:marBottom w:val="0"/>
      <w:divBdr>
        <w:top w:val="none" w:sz="0" w:space="0" w:color="auto"/>
        <w:left w:val="none" w:sz="0" w:space="0" w:color="auto"/>
        <w:bottom w:val="none" w:sz="0" w:space="0" w:color="auto"/>
        <w:right w:val="none" w:sz="0" w:space="0" w:color="auto"/>
      </w:divBdr>
    </w:div>
    <w:div w:id="1220095686">
      <w:bodyDiv w:val="1"/>
      <w:marLeft w:val="0"/>
      <w:marRight w:val="0"/>
      <w:marTop w:val="0"/>
      <w:marBottom w:val="0"/>
      <w:divBdr>
        <w:top w:val="none" w:sz="0" w:space="0" w:color="auto"/>
        <w:left w:val="none" w:sz="0" w:space="0" w:color="auto"/>
        <w:bottom w:val="none" w:sz="0" w:space="0" w:color="auto"/>
        <w:right w:val="none" w:sz="0" w:space="0" w:color="auto"/>
      </w:divBdr>
    </w:div>
    <w:div w:id="1919287419">
      <w:bodyDiv w:val="1"/>
      <w:marLeft w:val="0"/>
      <w:marRight w:val="0"/>
      <w:marTop w:val="0"/>
      <w:marBottom w:val="0"/>
      <w:divBdr>
        <w:top w:val="none" w:sz="0" w:space="0" w:color="auto"/>
        <w:left w:val="none" w:sz="0" w:space="0" w:color="auto"/>
        <w:bottom w:val="none" w:sz="0" w:space="0" w:color="auto"/>
        <w:right w:val="none" w:sz="0" w:space="0" w:color="auto"/>
      </w:divBdr>
    </w:div>
    <w:div w:id="2011367817">
      <w:bodyDiv w:val="1"/>
      <w:marLeft w:val="0"/>
      <w:marRight w:val="0"/>
      <w:marTop w:val="0"/>
      <w:marBottom w:val="0"/>
      <w:divBdr>
        <w:top w:val="none" w:sz="0" w:space="0" w:color="auto"/>
        <w:left w:val="none" w:sz="0" w:space="0" w:color="auto"/>
        <w:bottom w:val="none" w:sz="0" w:space="0" w:color="auto"/>
        <w:right w:val="none" w:sz="0" w:space="0" w:color="auto"/>
      </w:divBdr>
    </w:div>
    <w:div w:id="2017803130">
      <w:bodyDiv w:val="1"/>
      <w:marLeft w:val="0"/>
      <w:marRight w:val="0"/>
      <w:marTop w:val="0"/>
      <w:marBottom w:val="0"/>
      <w:divBdr>
        <w:top w:val="none" w:sz="0" w:space="0" w:color="auto"/>
        <w:left w:val="none" w:sz="0" w:space="0" w:color="auto"/>
        <w:bottom w:val="none" w:sz="0" w:space="0" w:color="auto"/>
        <w:right w:val="none" w:sz="0" w:space="0" w:color="auto"/>
      </w:divBdr>
      <w:divsChild>
        <w:div w:id="1455824701">
          <w:marLeft w:val="0"/>
          <w:marRight w:val="0"/>
          <w:marTop w:val="0"/>
          <w:marBottom w:val="0"/>
          <w:divBdr>
            <w:top w:val="none" w:sz="0" w:space="0" w:color="auto"/>
            <w:left w:val="none" w:sz="0" w:space="0" w:color="auto"/>
            <w:bottom w:val="none" w:sz="0" w:space="0" w:color="auto"/>
            <w:right w:val="none" w:sz="0" w:space="0" w:color="auto"/>
          </w:divBdr>
        </w:div>
        <w:div w:id="1924339749">
          <w:marLeft w:val="0"/>
          <w:marRight w:val="0"/>
          <w:marTop w:val="0"/>
          <w:marBottom w:val="0"/>
          <w:divBdr>
            <w:top w:val="none" w:sz="0" w:space="0" w:color="auto"/>
            <w:left w:val="none" w:sz="0" w:space="0" w:color="auto"/>
            <w:bottom w:val="none" w:sz="0" w:space="0" w:color="auto"/>
            <w:right w:val="none" w:sz="0" w:space="0" w:color="auto"/>
          </w:divBdr>
        </w:div>
        <w:div w:id="1445538700">
          <w:marLeft w:val="0"/>
          <w:marRight w:val="0"/>
          <w:marTop w:val="0"/>
          <w:marBottom w:val="0"/>
          <w:divBdr>
            <w:top w:val="none" w:sz="0" w:space="0" w:color="auto"/>
            <w:left w:val="none" w:sz="0" w:space="0" w:color="auto"/>
            <w:bottom w:val="none" w:sz="0" w:space="0" w:color="auto"/>
            <w:right w:val="none" w:sz="0" w:space="0" w:color="auto"/>
          </w:divBdr>
        </w:div>
        <w:div w:id="797068841">
          <w:marLeft w:val="0"/>
          <w:marRight w:val="0"/>
          <w:marTop w:val="0"/>
          <w:marBottom w:val="0"/>
          <w:divBdr>
            <w:top w:val="none" w:sz="0" w:space="0" w:color="auto"/>
            <w:left w:val="none" w:sz="0" w:space="0" w:color="auto"/>
            <w:bottom w:val="none" w:sz="0" w:space="0" w:color="auto"/>
            <w:right w:val="none" w:sz="0" w:space="0" w:color="auto"/>
          </w:divBdr>
        </w:div>
        <w:div w:id="69311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981F6-A071-4704-8747-D0DE39CD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diane mouskourie</cp:lastModifiedBy>
  <cp:revision>7</cp:revision>
  <cp:lastPrinted>2015-09-29T19:11:00Z</cp:lastPrinted>
  <dcterms:created xsi:type="dcterms:W3CDTF">2015-09-29T19:09:00Z</dcterms:created>
  <dcterms:modified xsi:type="dcterms:W3CDTF">2015-10-23T21:44:00Z</dcterms:modified>
</cp:coreProperties>
</file>